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3D086" w14:textId="77777777" w:rsidR="00DE7FD4" w:rsidRDefault="00DE7FD4" w:rsidP="00DE7F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17D34BDF" w14:textId="77777777" w:rsidR="00DE7FD4" w:rsidRDefault="00DE7FD4" w:rsidP="00DE7F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Контрольно-счетной палаты Дубровского района</w:t>
      </w:r>
    </w:p>
    <w:p w14:paraId="20125D6A" w14:textId="58317962" w:rsidR="00DE7FD4" w:rsidRDefault="00DE7FD4" w:rsidP="00DE7F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отчет об исполнении бюджета </w:t>
      </w:r>
      <w:r w:rsidR="009E20AF">
        <w:rPr>
          <w:rFonts w:ascii="Times New Roman" w:hAnsi="Times New Roman" w:cs="Times New Roman"/>
          <w:b/>
          <w:sz w:val="28"/>
          <w:szCs w:val="28"/>
        </w:rPr>
        <w:t>Алешинского сельского поселения Дубровского муниципального района Брянской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за 20</w:t>
      </w:r>
      <w:r w:rsidR="009E20AF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14:paraId="7B967635" w14:textId="77777777" w:rsidR="00DE7FD4" w:rsidRDefault="00DE7FD4" w:rsidP="00DE7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41D320" w14:textId="62FB2D3A" w:rsidR="004A29FF" w:rsidRDefault="004A29FF" w:rsidP="00DE7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02EDCC" w14:textId="77777777" w:rsidR="00876A5E" w:rsidRDefault="00876A5E" w:rsidP="00DE7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4D66D7" w14:textId="07D3F1EC" w:rsidR="00DE7FD4" w:rsidRDefault="00DE7FD4" w:rsidP="00DE7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п. Дубровка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9B362E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.0</w:t>
      </w:r>
      <w:r w:rsidR="009B362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20</w:t>
      </w:r>
      <w:r w:rsidR="00A54BB9">
        <w:rPr>
          <w:rFonts w:ascii="Times New Roman" w:hAnsi="Times New Roman" w:cs="Times New Roman"/>
          <w:sz w:val="28"/>
          <w:szCs w:val="28"/>
        </w:rPr>
        <w:t>2</w:t>
      </w:r>
      <w:r w:rsidR="00F3096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526F1561" w14:textId="6069A23E" w:rsidR="00DE7FD4" w:rsidRDefault="00DE7FD4" w:rsidP="00DE7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821D62" w14:textId="77777777" w:rsidR="00876A5E" w:rsidRDefault="00876A5E" w:rsidP="00DE7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940AD3" w14:textId="77777777" w:rsidR="004A29FF" w:rsidRDefault="004A29FF" w:rsidP="00DE7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6FF94C" w14:textId="4A808F5D" w:rsidR="00DE7FD4" w:rsidRDefault="00DE7FD4" w:rsidP="00DE7FD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Основание для проведения экспертно-аналитического мероприятия:</w:t>
      </w:r>
      <w:r>
        <w:rPr>
          <w:rFonts w:ascii="Times New Roman" w:hAnsi="Times New Roman" w:cs="Times New Roman"/>
          <w:sz w:val="28"/>
          <w:szCs w:val="28"/>
        </w:rPr>
        <w:t xml:space="preserve"> пункт 1.</w:t>
      </w:r>
      <w:r w:rsidR="000E344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плана работы Контрольно-счётной палаты Дубровского района на 20</w:t>
      </w:r>
      <w:r w:rsidR="000E344A">
        <w:rPr>
          <w:rFonts w:ascii="Times New Roman" w:hAnsi="Times New Roman" w:cs="Times New Roman"/>
          <w:sz w:val="28"/>
          <w:szCs w:val="28"/>
        </w:rPr>
        <w:t>2</w:t>
      </w:r>
      <w:r w:rsidR="00C9641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год, утвержденный приказом и.о председателя Контрольно-счётной палаты Дубровского района от 2</w:t>
      </w:r>
      <w:r w:rsidR="00C9641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.12.20</w:t>
      </w:r>
      <w:r w:rsidR="00C9641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C9641C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108AE63" w14:textId="77777777" w:rsidR="00876A5E" w:rsidRDefault="00876A5E" w:rsidP="00DE7FD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1EBBBEBD" w14:textId="77777777" w:rsidR="00DE7FD4" w:rsidRDefault="00DE7FD4" w:rsidP="00DE7FD4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14:paraId="23912251" w14:textId="223F5B8C" w:rsidR="00DE7FD4" w:rsidRDefault="00DE7FD4" w:rsidP="00DE7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Контрольно-счётной палаты Дубровского района на отчет об исполнении бюджета </w:t>
      </w:r>
      <w:r w:rsidR="0033071A">
        <w:rPr>
          <w:rFonts w:ascii="Times New Roman" w:hAnsi="Times New Roman" w:cs="Times New Roman"/>
          <w:sz w:val="28"/>
          <w:szCs w:val="28"/>
        </w:rPr>
        <w:t>Алешинско</w:t>
      </w:r>
      <w:r w:rsidR="00C816B3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C816B3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C816B3">
        <w:rPr>
          <w:rFonts w:ascii="Times New Roman" w:hAnsi="Times New Roman" w:cs="Times New Roman"/>
          <w:sz w:val="28"/>
          <w:szCs w:val="28"/>
        </w:rPr>
        <w:t>я Дубровского муниципального района Брянской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за 20</w:t>
      </w:r>
      <w:r w:rsidR="00C816B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подготовлено в соответствии со статьей 264.4 Бюджетного кодекса Российской Федерации, Положением о Контрольно-счётной палате Дубровского района, Стандартом внешнего муниципального финансового контроля 103 «Последующий контроль исполнения бюджета Дубровского района». </w:t>
      </w:r>
    </w:p>
    <w:p w14:paraId="11DE461C" w14:textId="30E72B3E" w:rsidR="00DE7FD4" w:rsidRDefault="00DE7FD4" w:rsidP="00DE7FD4">
      <w:pPr>
        <w:pStyle w:val="a4"/>
        <w:widowControl w:val="0"/>
        <w:ind w:firstLine="720"/>
        <w:jc w:val="both"/>
        <w:rPr>
          <w:szCs w:val="28"/>
        </w:rPr>
      </w:pPr>
      <w:r>
        <w:rPr>
          <w:color w:val="000000"/>
          <w:szCs w:val="28"/>
        </w:rPr>
        <w:t xml:space="preserve">Бюджетная отчетность </w:t>
      </w:r>
      <w:r>
        <w:rPr>
          <w:szCs w:val="28"/>
        </w:rPr>
        <w:t>муниципального образования «</w:t>
      </w:r>
      <w:r w:rsidR="0033071A">
        <w:rPr>
          <w:szCs w:val="28"/>
        </w:rPr>
        <w:t>Алешинское</w:t>
      </w:r>
      <w:r>
        <w:rPr>
          <w:szCs w:val="28"/>
        </w:rPr>
        <w:t xml:space="preserve"> сельское поселение»  </w:t>
      </w:r>
      <w:r>
        <w:rPr>
          <w:color w:val="000000"/>
          <w:szCs w:val="28"/>
        </w:rPr>
        <w:t>об исполнении бюджета  за 20</w:t>
      </w:r>
      <w:r w:rsidR="00C816B3">
        <w:rPr>
          <w:color w:val="000000"/>
          <w:szCs w:val="28"/>
        </w:rPr>
        <w:t>20</w:t>
      </w:r>
      <w:r>
        <w:rPr>
          <w:color w:val="000000"/>
          <w:szCs w:val="28"/>
        </w:rPr>
        <w:t xml:space="preserve"> год предоставлена в Контрольно-счётную палату, в соответствии с  </w:t>
      </w:r>
      <w:r>
        <w:rPr>
          <w:szCs w:val="28"/>
        </w:rPr>
        <w:t xml:space="preserve">Положением о бюджетном процессе в муниципальном образовании. </w:t>
      </w:r>
    </w:p>
    <w:p w14:paraId="17345AFE" w14:textId="027FB905" w:rsidR="00DE7FD4" w:rsidRDefault="00DE7FD4" w:rsidP="00DE7FD4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Предоставленный к внешней проверке годовой отчет за 20</w:t>
      </w:r>
      <w:r w:rsidR="00C816B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соответствует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№191н. </w:t>
      </w:r>
    </w:p>
    <w:p w14:paraId="4E938C4D" w14:textId="18DDAC37" w:rsidR="00DE7FD4" w:rsidRDefault="00DE7FD4" w:rsidP="00DE7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подготовлено по результатам внешней проверки годовой бюджетной отчетности главного администратора и распорядителя средств бюджета муниципального образования, а также проверки годового отчета об исполнении за 20</w:t>
      </w:r>
      <w:r w:rsidR="00C816B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представленного в Контрольно-счётную палату.</w:t>
      </w:r>
    </w:p>
    <w:p w14:paraId="1F87C264" w14:textId="5E4FBDC4" w:rsidR="00DC6EF9" w:rsidRPr="00DC6EF9" w:rsidRDefault="00DC6EF9" w:rsidP="00DC6E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C6EF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«Порядок составления, рассмотрения и утверждения проекта бюджета </w:t>
      </w:r>
      <w:r w:rsidR="00511130">
        <w:rPr>
          <w:rFonts w:ascii="Times New Roman" w:eastAsia="Calibri" w:hAnsi="Times New Roman" w:cs="Times New Roman"/>
          <w:b/>
          <w:bCs/>
          <w:sz w:val="28"/>
          <w:szCs w:val="28"/>
        </w:rPr>
        <w:t>Алешинского сельского</w:t>
      </w:r>
      <w:r w:rsidRPr="00DC6EF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поселения Дубровского муниципального района Брянской области, а так же представления, рассмотрения и утверждения отчетности об исполнении бюджета и его внешней проверке» утвержденный решением </w:t>
      </w:r>
      <w:r w:rsidR="0051113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Алешинского сельского </w:t>
      </w:r>
      <w:r w:rsidRPr="00DC6EF9">
        <w:rPr>
          <w:rFonts w:ascii="Times New Roman" w:eastAsia="Calibri" w:hAnsi="Times New Roman" w:cs="Times New Roman"/>
          <w:b/>
          <w:bCs/>
          <w:sz w:val="28"/>
          <w:szCs w:val="28"/>
        </w:rPr>
        <w:t>Совета народных депутатов №</w:t>
      </w:r>
      <w:r w:rsidR="00511130">
        <w:rPr>
          <w:rFonts w:ascii="Times New Roman" w:eastAsia="Calibri" w:hAnsi="Times New Roman" w:cs="Times New Roman"/>
          <w:b/>
          <w:bCs/>
          <w:sz w:val="28"/>
          <w:szCs w:val="28"/>
        </w:rPr>
        <w:t>58</w:t>
      </w:r>
      <w:r w:rsidRPr="00DC6EF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от </w:t>
      </w:r>
      <w:r w:rsidR="00511130">
        <w:rPr>
          <w:rFonts w:ascii="Times New Roman" w:eastAsia="Calibri" w:hAnsi="Times New Roman" w:cs="Times New Roman"/>
          <w:b/>
          <w:bCs/>
          <w:sz w:val="28"/>
          <w:szCs w:val="28"/>
        </w:rPr>
        <w:t>27</w:t>
      </w:r>
      <w:r w:rsidRPr="00DC6EF9">
        <w:rPr>
          <w:rFonts w:ascii="Times New Roman" w:eastAsia="Calibri" w:hAnsi="Times New Roman" w:cs="Times New Roman"/>
          <w:b/>
          <w:bCs/>
          <w:sz w:val="28"/>
          <w:szCs w:val="28"/>
        </w:rPr>
        <w:t>.0</w:t>
      </w:r>
      <w:r w:rsidR="00511130">
        <w:rPr>
          <w:rFonts w:ascii="Times New Roman" w:eastAsia="Calibri" w:hAnsi="Times New Roman" w:cs="Times New Roman"/>
          <w:b/>
          <w:bCs/>
          <w:sz w:val="28"/>
          <w:szCs w:val="28"/>
        </w:rPr>
        <w:t>5</w:t>
      </w:r>
      <w:r w:rsidRPr="00DC6EF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.2015 не в полной мере соответствует ст. 264.6 БК РФ, в части отдельных приложений к </w:t>
      </w:r>
      <w:r w:rsidRPr="00DC6EF9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решению об исполнении бюджета, в п.9.1</w:t>
      </w:r>
      <w:r w:rsidR="0019659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раздела 4 </w:t>
      </w:r>
      <w:r w:rsidRPr="00DC6EF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Порядка включены дополнительные показатели по доходам и источникам, в частности: </w:t>
      </w:r>
    </w:p>
    <w:p w14:paraId="36393ABD" w14:textId="77777777" w:rsidR="00DC6EF9" w:rsidRPr="00DC6EF9" w:rsidRDefault="00DC6EF9" w:rsidP="00DC6EF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6EF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- </w:t>
      </w:r>
      <w:r w:rsidRPr="00DC6E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доходов бюджета по кодам видов доходов, подвидов доходов, классификации операций сектора государственного управления, относящихся к доходам бюджета;</w:t>
      </w:r>
    </w:p>
    <w:p w14:paraId="4C8F3848" w14:textId="77777777" w:rsidR="00DC6EF9" w:rsidRPr="00DC6EF9" w:rsidRDefault="00DC6EF9" w:rsidP="00DC6E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6E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источников финансирования дефицита бюджета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бюджетов.</w:t>
      </w:r>
    </w:p>
    <w:p w14:paraId="74BFACBC" w14:textId="77777777" w:rsidR="00DC6EF9" w:rsidRDefault="00DC6EF9" w:rsidP="00535C7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CEE07BF" w14:textId="7AC86460" w:rsidR="00535C78" w:rsidRDefault="00535C78" w:rsidP="00535C7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053F3">
        <w:rPr>
          <w:rFonts w:ascii="Times New Roman" w:hAnsi="Times New Roman" w:cs="Times New Roman"/>
          <w:b/>
          <w:bCs/>
          <w:sz w:val="28"/>
          <w:szCs w:val="28"/>
        </w:rPr>
        <w:t xml:space="preserve">Порядок составления бюджетной отчетности </w:t>
      </w:r>
      <w:r>
        <w:rPr>
          <w:rFonts w:ascii="Times New Roman" w:hAnsi="Times New Roman" w:cs="Times New Roman"/>
          <w:b/>
          <w:bCs/>
          <w:sz w:val="28"/>
          <w:szCs w:val="28"/>
        </w:rPr>
        <w:t>Алешинского</w:t>
      </w:r>
      <w:r w:rsidRPr="001053F3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поселения, утвержденный постановлением </w:t>
      </w:r>
      <w:r>
        <w:rPr>
          <w:rFonts w:ascii="Times New Roman" w:hAnsi="Times New Roman" w:cs="Times New Roman"/>
          <w:b/>
          <w:bCs/>
          <w:sz w:val="28"/>
          <w:szCs w:val="28"/>
        </w:rPr>
        <w:t>Алешинской</w:t>
      </w:r>
      <w:r w:rsidRPr="001053F3">
        <w:rPr>
          <w:rFonts w:ascii="Times New Roman" w:hAnsi="Times New Roman" w:cs="Times New Roman"/>
          <w:b/>
          <w:bCs/>
          <w:sz w:val="28"/>
          <w:szCs w:val="28"/>
        </w:rPr>
        <w:t xml:space="preserve"> сельской администрации от </w:t>
      </w:r>
      <w:r w:rsidR="00E0092D">
        <w:rPr>
          <w:rFonts w:ascii="Times New Roman" w:hAnsi="Times New Roman" w:cs="Times New Roman"/>
          <w:b/>
          <w:bCs/>
          <w:sz w:val="28"/>
          <w:szCs w:val="28"/>
        </w:rPr>
        <w:t>28</w:t>
      </w:r>
      <w:r w:rsidRPr="00E0092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E0092D"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Pr="00E0092D">
        <w:rPr>
          <w:rFonts w:ascii="Times New Roman" w:hAnsi="Times New Roman" w:cs="Times New Roman"/>
          <w:b/>
          <w:bCs/>
          <w:sz w:val="28"/>
          <w:szCs w:val="28"/>
        </w:rPr>
        <w:t>.2016</w:t>
      </w:r>
      <w:r w:rsidR="00E0092D">
        <w:rPr>
          <w:rFonts w:ascii="Times New Roman" w:hAnsi="Times New Roman" w:cs="Times New Roman"/>
          <w:b/>
          <w:bCs/>
          <w:sz w:val="28"/>
          <w:szCs w:val="28"/>
        </w:rPr>
        <w:t xml:space="preserve"> года </w:t>
      </w:r>
      <w:r w:rsidRPr="00E0092D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E0092D">
        <w:rPr>
          <w:rFonts w:ascii="Times New Roman" w:hAnsi="Times New Roman" w:cs="Times New Roman"/>
          <w:b/>
          <w:bCs/>
          <w:sz w:val="28"/>
          <w:szCs w:val="28"/>
        </w:rPr>
        <w:t>86</w:t>
      </w:r>
      <w:r w:rsidRPr="001053F3">
        <w:rPr>
          <w:rFonts w:ascii="Times New Roman" w:hAnsi="Times New Roman" w:cs="Times New Roman"/>
          <w:b/>
          <w:bCs/>
          <w:sz w:val="28"/>
          <w:szCs w:val="28"/>
        </w:rPr>
        <w:t xml:space="preserve"> не в полной мере соответствует Инструкции 191н, в частности в раздел 1 в состав бюджетной отчетности не включена форма 0503123 «Отчет о движении денежных средств». </w:t>
      </w:r>
    </w:p>
    <w:p w14:paraId="29F22BA1" w14:textId="77777777" w:rsidR="00876A5E" w:rsidRPr="001053F3" w:rsidRDefault="00876A5E" w:rsidP="00535C7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D7A5180" w14:textId="64542F81" w:rsidR="00DE7FD4" w:rsidRDefault="00DE7FD4" w:rsidP="00DE7F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2. </w:t>
      </w:r>
      <w:r w:rsidRPr="00607FF2">
        <w:rPr>
          <w:rFonts w:ascii="Times New Roman" w:hAnsi="Times New Roman" w:cs="Times New Roman"/>
          <w:b/>
          <w:sz w:val="28"/>
          <w:szCs w:val="28"/>
        </w:rPr>
        <w:t>Характеристика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основных показателей исполнения бюджета.</w:t>
      </w:r>
    </w:p>
    <w:p w14:paraId="289541B7" w14:textId="50F56BA7" w:rsidR="00DE7FD4" w:rsidRDefault="00DE7FD4" w:rsidP="00DE7FD4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бюджета на 20</w:t>
      </w:r>
      <w:r w:rsidR="00F3685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первоначально утверждены решением </w:t>
      </w:r>
      <w:r w:rsidR="0033071A">
        <w:rPr>
          <w:rFonts w:ascii="Times New Roman" w:hAnsi="Times New Roman" w:cs="Times New Roman"/>
          <w:sz w:val="28"/>
          <w:szCs w:val="28"/>
        </w:rPr>
        <w:t>Алешинского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от </w:t>
      </w:r>
      <w:r w:rsidR="00F3685B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.12.201</w:t>
      </w:r>
      <w:r w:rsidR="00F3685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F3685B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33071A">
        <w:rPr>
          <w:rFonts w:ascii="Times New Roman" w:hAnsi="Times New Roman" w:cs="Times New Roman"/>
          <w:sz w:val="28"/>
          <w:szCs w:val="28"/>
        </w:rPr>
        <w:t>Алешинско</w:t>
      </w:r>
      <w:r w:rsidR="00F3685B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F3685B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3685B">
        <w:rPr>
          <w:rFonts w:ascii="Times New Roman" w:hAnsi="Times New Roman" w:cs="Times New Roman"/>
          <w:sz w:val="28"/>
          <w:szCs w:val="28"/>
        </w:rPr>
        <w:t xml:space="preserve">я Дубровского муниципального района Брянской области </w:t>
      </w:r>
      <w:r>
        <w:rPr>
          <w:rFonts w:ascii="Times New Roman" w:hAnsi="Times New Roman" w:cs="Times New Roman"/>
          <w:sz w:val="28"/>
          <w:szCs w:val="28"/>
        </w:rPr>
        <w:t>на 20</w:t>
      </w:r>
      <w:r w:rsidR="00F3685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0E344A">
        <w:rPr>
          <w:rFonts w:ascii="Times New Roman" w:hAnsi="Times New Roman" w:cs="Times New Roman"/>
          <w:sz w:val="28"/>
          <w:szCs w:val="28"/>
        </w:rPr>
        <w:t>2</w:t>
      </w:r>
      <w:r w:rsidR="00F3685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F3685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годов» по доходам в объеме </w:t>
      </w:r>
      <w:r w:rsidR="00F3685B">
        <w:rPr>
          <w:rFonts w:ascii="Times New Roman" w:hAnsi="Times New Roman" w:cs="Times New Roman"/>
          <w:sz w:val="28"/>
          <w:szCs w:val="28"/>
        </w:rPr>
        <w:t>1358,7</w:t>
      </w:r>
      <w:r w:rsidR="003307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по расходам – </w:t>
      </w:r>
      <w:r w:rsidR="00607FF2">
        <w:rPr>
          <w:rFonts w:ascii="Times New Roman" w:hAnsi="Times New Roman" w:cs="Times New Roman"/>
          <w:sz w:val="28"/>
          <w:szCs w:val="28"/>
        </w:rPr>
        <w:t>1</w:t>
      </w:r>
      <w:r w:rsidR="00F3685B">
        <w:rPr>
          <w:rFonts w:ascii="Times New Roman" w:hAnsi="Times New Roman" w:cs="Times New Roman"/>
          <w:sz w:val="28"/>
          <w:szCs w:val="28"/>
        </w:rPr>
        <w:t>358,7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0A34B0">
        <w:rPr>
          <w:rFonts w:ascii="Times New Roman" w:hAnsi="Times New Roman" w:cs="Times New Roman"/>
          <w:sz w:val="28"/>
          <w:szCs w:val="28"/>
        </w:rPr>
        <w:t>сбалансированный</w:t>
      </w:r>
      <w:r w:rsidR="00607FF2">
        <w:rPr>
          <w:rFonts w:ascii="Times New Roman" w:hAnsi="Times New Roman" w:cs="Times New Roman"/>
          <w:sz w:val="28"/>
          <w:szCs w:val="28"/>
        </w:rPr>
        <w:t>.</w:t>
      </w:r>
    </w:p>
    <w:p w14:paraId="0106D563" w14:textId="557C3755" w:rsidR="00DE7FD4" w:rsidRDefault="00DE7FD4" w:rsidP="00DE7FD4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отчетного года в решение </w:t>
      </w:r>
      <w:r w:rsidR="000A34B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раз вносились изменения, объем дефицита изменялся один раз.</w:t>
      </w:r>
    </w:p>
    <w:p w14:paraId="7E34EA83" w14:textId="5D59B4DC" w:rsidR="00DE7FD4" w:rsidRDefault="00DE7FD4" w:rsidP="00DE7FD4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изменений бюджет на 20</w:t>
      </w:r>
      <w:r w:rsidR="000A34B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в окончательной редакции утвержден по доходам в объеме </w:t>
      </w:r>
      <w:r w:rsidR="000A34B0">
        <w:rPr>
          <w:rFonts w:ascii="Times New Roman" w:hAnsi="Times New Roman" w:cs="Times New Roman"/>
          <w:sz w:val="28"/>
          <w:szCs w:val="28"/>
        </w:rPr>
        <w:t>1843,8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по расходам в объеме </w:t>
      </w:r>
      <w:r w:rsidR="000A34B0">
        <w:rPr>
          <w:rFonts w:ascii="Times New Roman" w:hAnsi="Times New Roman" w:cs="Times New Roman"/>
          <w:sz w:val="28"/>
          <w:szCs w:val="28"/>
        </w:rPr>
        <w:t>3253,1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дефицит бюджета утвержден в объеме </w:t>
      </w:r>
      <w:r w:rsidR="000A34B0">
        <w:rPr>
          <w:rFonts w:ascii="Times New Roman" w:hAnsi="Times New Roman" w:cs="Times New Roman"/>
          <w:sz w:val="28"/>
          <w:szCs w:val="28"/>
        </w:rPr>
        <w:t>1409,2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4F15A298" w14:textId="2D675E0F" w:rsidR="00DE7FD4" w:rsidRDefault="00DE7FD4" w:rsidP="00DE7FD4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Первоначально утвержденные доходы бюджета были увеличены на   </w:t>
      </w:r>
      <w:r w:rsidR="000A34B0">
        <w:rPr>
          <w:rFonts w:ascii="Times New Roman" w:hAnsi="Times New Roman" w:cs="Times New Roman"/>
          <w:sz w:val="28"/>
          <w:szCs w:val="28"/>
        </w:rPr>
        <w:t>485,1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0A34B0">
        <w:rPr>
          <w:rFonts w:ascii="Times New Roman" w:hAnsi="Times New Roman" w:cs="Times New Roman"/>
          <w:sz w:val="28"/>
          <w:szCs w:val="28"/>
        </w:rPr>
        <w:t>35,7</w:t>
      </w:r>
      <w:r>
        <w:rPr>
          <w:rFonts w:ascii="Times New Roman" w:hAnsi="Times New Roman" w:cs="Times New Roman"/>
          <w:sz w:val="28"/>
          <w:szCs w:val="28"/>
        </w:rPr>
        <w:t xml:space="preserve">%, расходы </w:t>
      </w:r>
      <w:r w:rsidR="0033071A">
        <w:rPr>
          <w:rFonts w:ascii="Times New Roman" w:hAnsi="Times New Roman" w:cs="Times New Roman"/>
          <w:sz w:val="28"/>
          <w:szCs w:val="28"/>
        </w:rPr>
        <w:t>увеличены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832184">
        <w:rPr>
          <w:rFonts w:ascii="Times New Roman" w:hAnsi="Times New Roman" w:cs="Times New Roman"/>
          <w:sz w:val="28"/>
          <w:szCs w:val="28"/>
        </w:rPr>
        <w:t>1894,4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607FF2">
        <w:rPr>
          <w:rFonts w:ascii="Times New Roman" w:hAnsi="Times New Roman" w:cs="Times New Roman"/>
          <w:sz w:val="28"/>
          <w:szCs w:val="28"/>
        </w:rPr>
        <w:t xml:space="preserve">в </w:t>
      </w:r>
      <w:r w:rsidR="00832184">
        <w:rPr>
          <w:rFonts w:ascii="Times New Roman" w:hAnsi="Times New Roman" w:cs="Times New Roman"/>
          <w:sz w:val="28"/>
          <w:szCs w:val="28"/>
        </w:rPr>
        <w:t>2,4</w:t>
      </w:r>
      <w:r w:rsidR="00607FF2">
        <w:rPr>
          <w:rFonts w:ascii="Times New Roman" w:hAnsi="Times New Roman" w:cs="Times New Roman"/>
          <w:sz w:val="28"/>
          <w:szCs w:val="28"/>
        </w:rPr>
        <w:t xml:space="preserve"> раза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C0B821B" w14:textId="1C9E7AB0" w:rsidR="00DE7FD4" w:rsidRDefault="00DE7FD4" w:rsidP="00DE7FD4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</w:t>
      </w:r>
      <w:r w:rsidR="00B652E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доходная часть бюджета исполнена в сумме </w:t>
      </w:r>
      <w:r w:rsidR="00B652EA">
        <w:rPr>
          <w:rFonts w:ascii="Times New Roman" w:hAnsi="Times New Roman" w:cs="Times New Roman"/>
          <w:sz w:val="28"/>
          <w:szCs w:val="28"/>
        </w:rPr>
        <w:t>1905,5</w:t>
      </w:r>
      <w:r w:rsidR="00B242FB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 xml:space="preserve">ыс. рублей, или </w:t>
      </w:r>
      <w:r w:rsidR="00B652EA">
        <w:rPr>
          <w:rFonts w:ascii="Times New Roman" w:hAnsi="Times New Roman" w:cs="Times New Roman"/>
          <w:sz w:val="28"/>
          <w:szCs w:val="28"/>
        </w:rPr>
        <w:t>103,3</w:t>
      </w:r>
      <w:r>
        <w:rPr>
          <w:rFonts w:ascii="Times New Roman" w:hAnsi="Times New Roman" w:cs="Times New Roman"/>
          <w:sz w:val="28"/>
          <w:szCs w:val="28"/>
        </w:rPr>
        <w:t>% плановых назначений отчетного периода. К уровню 201</w:t>
      </w:r>
      <w:r w:rsidR="00B652E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доходы </w:t>
      </w:r>
      <w:r w:rsidR="00607FF2">
        <w:rPr>
          <w:rFonts w:ascii="Times New Roman" w:hAnsi="Times New Roman" w:cs="Times New Roman"/>
          <w:sz w:val="28"/>
          <w:szCs w:val="28"/>
        </w:rPr>
        <w:t>увеличились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B652EA">
        <w:rPr>
          <w:rFonts w:ascii="Times New Roman" w:hAnsi="Times New Roman" w:cs="Times New Roman"/>
          <w:sz w:val="28"/>
          <w:szCs w:val="28"/>
        </w:rPr>
        <w:t>651,2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B652EA">
        <w:rPr>
          <w:rFonts w:ascii="Times New Roman" w:hAnsi="Times New Roman" w:cs="Times New Roman"/>
          <w:sz w:val="28"/>
          <w:szCs w:val="28"/>
        </w:rPr>
        <w:t>51,9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14:paraId="308AF3F7" w14:textId="3A9EAECB" w:rsidR="00DE7FD4" w:rsidRDefault="00DE7FD4" w:rsidP="00DE7FD4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бюджета в 20</w:t>
      </w:r>
      <w:r w:rsidR="004626C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составили </w:t>
      </w:r>
      <w:r w:rsidR="004626C1">
        <w:rPr>
          <w:rFonts w:ascii="Times New Roman" w:hAnsi="Times New Roman" w:cs="Times New Roman"/>
          <w:sz w:val="28"/>
          <w:szCs w:val="28"/>
        </w:rPr>
        <w:t>3253,1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плановые назначения исполнены на </w:t>
      </w:r>
      <w:r w:rsidR="004626C1">
        <w:rPr>
          <w:rFonts w:ascii="Times New Roman" w:hAnsi="Times New Roman" w:cs="Times New Roman"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 xml:space="preserve"> процента. К уровню 201</w:t>
      </w:r>
      <w:r w:rsidR="004626C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снизились на </w:t>
      </w:r>
      <w:r w:rsidR="004626C1">
        <w:rPr>
          <w:rFonts w:ascii="Times New Roman" w:hAnsi="Times New Roman" w:cs="Times New Roman"/>
          <w:sz w:val="28"/>
          <w:szCs w:val="28"/>
        </w:rPr>
        <w:t>907,2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4626C1">
        <w:rPr>
          <w:rFonts w:ascii="Times New Roman" w:hAnsi="Times New Roman" w:cs="Times New Roman"/>
          <w:sz w:val="28"/>
          <w:szCs w:val="28"/>
        </w:rPr>
        <w:t>21,8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14:paraId="5DBE205F" w14:textId="0516F05F" w:rsidR="00DE7FD4" w:rsidRDefault="00DE7FD4" w:rsidP="00DE7FD4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исполнения бюджета в 20</w:t>
      </w:r>
      <w:r w:rsidR="00BC63D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при уточненном плановом показателе дефицита бюджета в объеме </w:t>
      </w:r>
      <w:r w:rsidR="00BC63D3">
        <w:rPr>
          <w:rFonts w:ascii="Times New Roman" w:hAnsi="Times New Roman" w:cs="Times New Roman"/>
          <w:sz w:val="28"/>
          <w:szCs w:val="28"/>
        </w:rPr>
        <w:t>1409,2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фактически сложился </w:t>
      </w:r>
      <w:r w:rsidR="00BC63D3">
        <w:rPr>
          <w:rFonts w:ascii="Times New Roman" w:hAnsi="Times New Roman" w:cs="Times New Roman"/>
          <w:sz w:val="28"/>
          <w:szCs w:val="28"/>
        </w:rPr>
        <w:t xml:space="preserve">дефицит </w:t>
      </w:r>
      <w:r>
        <w:rPr>
          <w:rFonts w:ascii="Times New Roman" w:hAnsi="Times New Roman" w:cs="Times New Roman"/>
          <w:sz w:val="28"/>
          <w:szCs w:val="28"/>
        </w:rPr>
        <w:t xml:space="preserve">в объеме </w:t>
      </w:r>
      <w:r w:rsidR="00277D61">
        <w:rPr>
          <w:rFonts w:ascii="Times New Roman" w:hAnsi="Times New Roman" w:cs="Times New Roman"/>
          <w:sz w:val="28"/>
          <w:szCs w:val="28"/>
        </w:rPr>
        <w:t>1347,6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5C102F45" w14:textId="77777777" w:rsidR="00876A5E" w:rsidRDefault="00876A5E" w:rsidP="00DE7FD4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</w:p>
    <w:p w14:paraId="61ECCDF4" w14:textId="22CFB2C1" w:rsidR="00DE7FD4" w:rsidRDefault="00DE7FD4" w:rsidP="00DE7FD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Анализ исполнения доходов бюджета.</w:t>
      </w:r>
    </w:p>
    <w:p w14:paraId="54A5E3A1" w14:textId="29320BDB" w:rsidR="00DE7FD4" w:rsidRDefault="00DE7FD4" w:rsidP="00DE7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Решениями </w:t>
      </w:r>
      <w:r w:rsidR="0000761E">
        <w:rPr>
          <w:rFonts w:ascii="Times New Roman" w:hAnsi="Times New Roman" w:cs="Times New Roman"/>
          <w:sz w:val="28"/>
          <w:szCs w:val="28"/>
        </w:rPr>
        <w:t>Алешинского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внесены изменения, первоначально утвержденные параметры доходной части бюджета увеличены на </w:t>
      </w:r>
      <w:r w:rsidR="008D0489">
        <w:rPr>
          <w:rFonts w:ascii="Times New Roman" w:hAnsi="Times New Roman" w:cs="Times New Roman"/>
          <w:sz w:val="28"/>
          <w:szCs w:val="28"/>
        </w:rPr>
        <w:t>35,7</w:t>
      </w:r>
      <w:r>
        <w:rPr>
          <w:rFonts w:ascii="Times New Roman" w:hAnsi="Times New Roman" w:cs="Times New Roman"/>
          <w:sz w:val="28"/>
          <w:szCs w:val="28"/>
        </w:rPr>
        <w:t xml:space="preserve">% и составили  </w:t>
      </w:r>
      <w:r w:rsidR="008D0489">
        <w:rPr>
          <w:rFonts w:ascii="Times New Roman" w:hAnsi="Times New Roman" w:cs="Times New Roman"/>
          <w:sz w:val="28"/>
          <w:szCs w:val="28"/>
        </w:rPr>
        <w:t>1843,8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7B1A7718" w14:textId="1F5A3C4D" w:rsidR="00320AB2" w:rsidRDefault="00DE7FD4" w:rsidP="0027637B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связано с ростом безвозмездных поступлений и собственных доходов.</w:t>
      </w:r>
      <w:r w:rsidR="002763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 20</w:t>
      </w:r>
      <w:r w:rsidR="008D048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доходная часть бюджета исполнена в сумме </w:t>
      </w:r>
      <w:r w:rsidR="008D0489">
        <w:rPr>
          <w:rFonts w:ascii="Times New Roman" w:hAnsi="Times New Roman" w:cs="Times New Roman"/>
          <w:sz w:val="28"/>
          <w:szCs w:val="28"/>
        </w:rPr>
        <w:t>1905,5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составило </w:t>
      </w:r>
      <w:r w:rsidR="000C01CE">
        <w:rPr>
          <w:rFonts w:ascii="Times New Roman" w:hAnsi="Times New Roman" w:cs="Times New Roman"/>
          <w:sz w:val="28"/>
          <w:szCs w:val="28"/>
        </w:rPr>
        <w:t>140,2</w:t>
      </w:r>
      <w:r>
        <w:rPr>
          <w:rFonts w:ascii="Times New Roman" w:hAnsi="Times New Roman" w:cs="Times New Roman"/>
          <w:sz w:val="28"/>
          <w:szCs w:val="28"/>
        </w:rPr>
        <w:t xml:space="preserve">% к первоначально утвержденным плановым назначениям и </w:t>
      </w:r>
      <w:r w:rsidR="000C01CE">
        <w:rPr>
          <w:rFonts w:ascii="Times New Roman" w:hAnsi="Times New Roman" w:cs="Times New Roman"/>
          <w:sz w:val="28"/>
          <w:szCs w:val="28"/>
        </w:rPr>
        <w:t>103,3</w:t>
      </w:r>
      <w:r>
        <w:rPr>
          <w:rFonts w:ascii="Times New Roman" w:hAnsi="Times New Roman" w:cs="Times New Roman"/>
          <w:sz w:val="28"/>
          <w:szCs w:val="28"/>
        </w:rPr>
        <w:t>% к уточненным назначениям. Исполнение к уровню 201</w:t>
      </w:r>
      <w:r w:rsidR="000C01C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0C01CE">
        <w:rPr>
          <w:rFonts w:ascii="Times New Roman" w:hAnsi="Times New Roman" w:cs="Times New Roman"/>
          <w:sz w:val="28"/>
          <w:szCs w:val="28"/>
        </w:rPr>
        <w:t>составляет 151,9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14:paraId="4157CB3B" w14:textId="34F864E7" w:rsidR="00DE7FD4" w:rsidRDefault="00DE7FD4" w:rsidP="00DE7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Динамика доходной части бюджета за 201</w:t>
      </w:r>
      <w:r w:rsidR="00BB119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- 20</w:t>
      </w:r>
      <w:r w:rsidR="00BB119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годы представлена в таблице</w:t>
      </w:r>
    </w:p>
    <w:tbl>
      <w:tblPr>
        <w:tblStyle w:val="a6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1449"/>
        <w:gridCol w:w="993"/>
        <w:gridCol w:w="992"/>
        <w:gridCol w:w="709"/>
        <w:gridCol w:w="992"/>
        <w:gridCol w:w="746"/>
        <w:gridCol w:w="996"/>
        <w:gridCol w:w="668"/>
        <w:gridCol w:w="992"/>
        <w:gridCol w:w="673"/>
      </w:tblGrid>
      <w:tr w:rsidR="00DE7FD4" w14:paraId="2CBD2D90" w14:textId="77777777" w:rsidTr="00366EAC">
        <w:trPr>
          <w:trHeight w:val="240"/>
        </w:trPr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C657B" w14:textId="77777777" w:rsidR="00DE7FD4" w:rsidRDefault="00DE7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E11BA" w14:textId="180A1B66" w:rsidR="00DE7FD4" w:rsidRDefault="00DE7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BB119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14:paraId="65AAD194" w14:textId="77777777" w:rsidR="00DE7FD4" w:rsidRDefault="00DE7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36FFC4" w14:textId="77777777" w:rsidR="00DE7FD4" w:rsidRDefault="00DE7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EFCB7" w14:textId="19A86E84" w:rsidR="00DE7FD4" w:rsidRDefault="00DE7FD4" w:rsidP="00A66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BB119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1AB49" w14:textId="5B329D04" w:rsidR="00DE7FD4" w:rsidRDefault="00DE7FD4" w:rsidP="00A66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BB119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4C8D8" w14:textId="0BF2010E" w:rsidR="00DE7FD4" w:rsidRDefault="00DE7FD4" w:rsidP="00A66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BB119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9B839" w14:textId="59DA5FCD" w:rsidR="00DE7FD4" w:rsidRDefault="00DE7FD4" w:rsidP="00A66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B119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DE7FD4" w14:paraId="22B7CB97" w14:textId="77777777" w:rsidTr="00366EAC">
        <w:trPr>
          <w:trHeight w:val="200"/>
        </w:trPr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9B265" w14:textId="77777777" w:rsidR="00DE7FD4" w:rsidRDefault="00DE7F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DB8A9" w14:textId="77777777" w:rsidR="00DE7FD4" w:rsidRDefault="00DE7F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221DA" w14:textId="77777777" w:rsidR="00DE7FD4" w:rsidRDefault="00DE7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9AF25" w14:textId="77777777" w:rsidR="00DE7FD4" w:rsidRDefault="00DE7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Темп роста к предыд году .%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0D729" w14:textId="77777777" w:rsidR="00DE7FD4" w:rsidRDefault="00DE7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14:paraId="199B2CFE" w14:textId="77777777" w:rsidR="00DE7FD4" w:rsidRDefault="00DE7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9D1BB" w14:textId="77777777" w:rsidR="00DE7FD4" w:rsidRDefault="00DE7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Темп роста к предыд году .%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FDB63" w14:textId="77777777" w:rsidR="00DE7FD4" w:rsidRDefault="00DE7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14:paraId="57E02088" w14:textId="77777777" w:rsidR="00DE7FD4" w:rsidRDefault="00DE7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CEAC1" w14:textId="77777777" w:rsidR="00DE7FD4" w:rsidRDefault="00DE7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Темп роста к предыд году .%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6D6CA" w14:textId="77777777" w:rsidR="00DE7FD4" w:rsidRDefault="00DE7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14:paraId="75FAD3B4" w14:textId="77777777" w:rsidR="00DE7FD4" w:rsidRDefault="00DE7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895CE" w14:textId="77777777" w:rsidR="00DE7FD4" w:rsidRDefault="00DE7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Темп роста к предыд. году .%</w:t>
            </w:r>
          </w:p>
        </w:tc>
      </w:tr>
      <w:tr w:rsidR="00BB119D" w14:paraId="1E5288B7" w14:textId="77777777" w:rsidTr="00BB119D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A2BD6" w14:textId="77777777" w:rsidR="00BB119D" w:rsidRDefault="00BB119D" w:rsidP="00BB11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Доходы всего,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06B43" w14:textId="13F8601D" w:rsidR="00BB119D" w:rsidRDefault="00BB119D" w:rsidP="00BB11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1956,2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FBDDC" w14:textId="2785BC13" w:rsidR="00BB119D" w:rsidRDefault="00BB119D" w:rsidP="00BB11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16676,2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38433" w14:textId="508CDD79" w:rsidR="00BB119D" w:rsidRDefault="00BB119D" w:rsidP="00BB11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8,5 раза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38C38" w14:textId="47194A1E" w:rsidR="00BB119D" w:rsidRDefault="00BB119D" w:rsidP="00BB11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969,6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70533" w14:textId="303D2E9A" w:rsidR="00BB119D" w:rsidRDefault="00BB119D" w:rsidP="00BB11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F72F5" w14:textId="36318B49" w:rsidR="00BB119D" w:rsidRDefault="00BB119D" w:rsidP="00BB11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1254,3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9FD64" w14:textId="25B931FC" w:rsidR="00BB119D" w:rsidRDefault="00BB119D" w:rsidP="00BB11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ABDBF" w14:textId="6AF2636A" w:rsidR="00BB119D" w:rsidRDefault="002D2DC4" w:rsidP="00BB11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1905,5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E08C0" w14:textId="397591F5" w:rsidR="00BB119D" w:rsidRDefault="002D2DC4" w:rsidP="00BB11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151,9</w:t>
            </w:r>
          </w:p>
        </w:tc>
      </w:tr>
      <w:tr w:rsidR="00BB119D" w14:paraId="31224C3F" w14:textId="77777777" w:rsidTr="00BB119D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39B96" w14:textId="77777777" w:rsidR="00BB119D" w:rsidRDefault="00BB119D" w:rsidP="00BB11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Собственные, из них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4B1CB" w14:textId="3A8BF899" w:rsidR="00BB119D" w:rsidRDefault="00BB119D" w:rsidP="00BB1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58C97" w14:textId="4CBF4871" w:rsidR="00BB119D" w:rsidRDefault="00BB119D" w:rsidP="00BB1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F6082" w14:textId="614B0438" w:rsidR="00BB119D" w:rsidRDefault="00BB119D" w:rsidP="00BB1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19,8 раза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64B8B" w14:textId="15EDCB23" w:rsidR="00BB119D" w:rsidRDefault="00BB119D" w:rsidP="00BB1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843,9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CF80D" w14:textId="5E96BBAE" w:rsidR="00BB119D" w:rsidRDefault="00BB119D" w:rsidP="00BB1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4DB6D" w14:textId="57AAE45E" w:rsidR="00BB119D" w:rsidRDefault="00BB119D" w:rsidP="00BB1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906,6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289C4" w14:textId="5207C20A" w:rsidR="00BB119D" w:rsidRDefault="00BB119D" w:rsidP="00BB1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BDB46" w14:textId="5CA12FE5" w:rsidR="00BB119D" w:rsidRDefault="002D2DC4" w:rsidP="00BB1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1431,8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7F9AD" w14:textId="74E3DAB5" w:rsidR="00BB119D" w:rsidRDefault="002D2DC4" w:rsidP="00BB1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157,9</w:t>
            </w:r>
          </w:p>
        </w:tc>
      </w:tr>
      <w:tr w:rsidR="00BB119D" w14:paraId="4BC6F70E" w14:textId="77777777" w:rsidTr="00BB119D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3E408" w14:textId="77777777" w:rsidR="00BB119D" w:rsidRDefault="00BB119D" w:rsidP="00BB11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налоговые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FC3E6" w14:textId="26CCEB09" w:rsidR="00BB119D" w:rsidRDefault="00BB119D" w:rsidP="00BB1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B22D9" w14:textId="0EABD5F3" w:rsidR="00BB119D" w:rsidRDefault="00BB119D" w:rsidP="00BB1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4C5F0" w14:textId="713B765C" w:rsidR="00BB119D" w:rsidRDefault="00BB119D" w:rsidP="00BB1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A3944" w14:textId="11389246" w:rsidR="00BB119D" w:rsidRDefault="00BB119D" w:rsidP="00BB1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725,5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3BE91" w14:textId="42503BCE" w:rsidR="00BB119D" w:rsidRDefault="00BB119D" w:rsidP="00BB1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2AAD9" w14:textId="1B132667" w:rsidR="00BB119D" w:rsidRDefault="00BB119D" w:rsidP="00BB1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805,2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12F6E" w14:textId="48B50BB8" w:rsidR="00BB119D" w:rsidRDefault="00BB119D" w:rsidP="00BB1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57EAD" w14:textId="76A433AA" w:rsidR="00BB119D" w:rsidRDefault="002D2DC4" w:rsidP="00BB1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803,4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9AC62" w14:textId="446DC396" w:rsidR="00BB119D" w:rsidRDefault="002D2DC4" w:rsidP="00BB1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BB119D" w14:paraId="74266B10" w14:textId="77777777" w:rsidTr="00BB119D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0AA8E" w14:textId="77777777" w:rsidR="00BB119D" w:rsidRDefault="00BB119D" w:rsidP="00BB11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неналоговые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BD497" w14:textId="1E618FDD" w:rsidR="00BB119D" w:rsidRDefault="00BB119D" w:rsidP="00BB1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777E1" w14:textId="648F6490" w:rsidR="00BB119D" w:rsidRDefault="00BB119D" w:rsidP="00BB1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14386,2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EB01B" w14:textId="6C11D688" w:rsidR="00BB119D" w:rsidRDefault="00BB119D" w:rsidP="00BB1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 раза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6CC95" w14:textId="036000AB" w:rsidR="00BB119D" w:rsidRDefault="00BB119D" w:rsidP="00BB1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342A0" w14:textId="15064AE8" w:rsidR="00BB119D" w:rsidRDefault="00BB119D" w:rsidP="00BB1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FCD72" w14:textId="2D747542" w:rsidR="00BB119D" w:rsidRDefault="00BB119D" w:rsidP="00BB1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92F4F" w14:textId="67C329AF" w:rsidR="00BB119D" w:rsidRDefault="00BB119D" w:rsidP="00BB1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8B993" w14:textId="2890D272" w:rsidR="00BB119D" w:rsidRDefault="002D2DC4" w:rsidP="00BB1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628,4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41F01" w14:textId="21D5E52B" w:rsidR="00BB119D" w:rsidRDefault="002D2DC4" w:rsidP="00BB1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6,2 раза</w:t>
            </w:r>
          </w:p>
        </w:tc>
      </w:tr>
      <w:tr w:rsidR="00BB119D" w14:paraId="5B8E9948" w14:textId="77777777" w:rsidTr="00BB119D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62ED7" w14:textId="77777777" w:rsidR="00BB119D" w:rsidRDefault="00BB119D" w:rsidP="00BB11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FA27C" w14:textId="1FD8D1BA" w:rsidR="00BB119D" w:rsidRDefault="00BB119D" w:rsidP="00BB1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92141" w14:textId="45230E11" w:rsidR="00BB119D" w:rsidRDefault="00BB119D" w:rsidP="00BB1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D6E0D" w14:textId="6CDF86CD" w:rsidR="00BB119D" w:rsidRDefault="00BB119D" w:rsidP="00BB1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3CA17" w14:textId="56436480" w:rsidR="00BB119D" w:rsidRDefault="00BB119D" w:rsidP="00BB1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125,7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CC307" w14:textId="7273706B" w:rsidR="00BB119D" w:rsidRDefault="00BB119D" w:rsidP="00BB1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2A1E3" w14:textId="51ACA49E" w:rsidR="00BB119D" w:rsidRDefault="00BB119D" w:rsidP="00BB1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347,7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939BD" w14:textId="67342307" w:rsidR="00BB119D" w:rsidRDefault="00BB119D" w:rsidP="00BB1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 раза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8CAF3" w14:textId="44627F89" w:rsidR="00BB119D" w:rsidRDefault="00A23780" w:rsidP="00BB1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473,7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E8419" w14:textId="3EAB1084" w:rsidR="00BB119D" w:rsidRDefault="00A23780" w:rsidP="00BB1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136,2</w:t>
            </w:r>
          </w:p>
        </w:tc>
      </w:tr>
    </w:tbl>
    <w:p w14:paraId="089B5612" w14:textId="0A444041" w:rsidR="00DE7FD4" w:rsidRDefault="00DE7FD4" w:rsidP="00DE7FD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Приведенные данные свидетельствуют, что за 20</w:t>
      </w:r>
      <w:r w:rsidR="007C459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поступление доходов в бюджет по отношению к уровню предыдущего отчетного периода </w:t>
      </w:r>
      <w:r w:rsidR="0027637B">
        <w:rPr>
          <w:rFonts w:ascii="Times New Roman" w:hAnsi="Times New Roman" w:cs="Times New Roman"/>
          <w:sz w:val="28"/>
          <w:szCs w:val="28"/>
        </w:rPr>
        <w:t xml:space="preserve">увеличилось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7C459C">
        <w:rPr>
          <w:rFonts w:ascii="Times New Roman" w:hAnsi="Times New Roman" w:cs="Times New Roman"/>
          <w:sz w:val="28"/>
          <w:szCs w:val="28"/>
        </w:rPr>
        <w:t>51,9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14:paraId="4A41AE21" w14:textId="36315A46" w:rsidR="00DE7FD4" w:rsidRDefault="00DE7FD4" w:rsidP="00DE7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76696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76696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темп роста безвозмездных поступлений </w:t>
      </w:r>
      <w:r w:rsidR="00766968">
        <w:rPr>
          <w:rFonts w:ascii="Times New Roman" w:hAnsi="Times New Roman" w:cs="Times New Roman"/>
          <w:sz w:val="28"/>
          <w:szCs w:val="28"/>
        </w:rPr>
        <w:t>ниже</w:t>
      </w:r>
      <w:r>
        <w:rPr>
          <w:rFonts w:ascii="Times New Roman" w:hAnsi="Times New Roman" w:cs="Times New Roman"/>
          <w:sz w:val="28"/>
          <w:szCs w:val="28"/>
        </w:rPr>
        <w:t xml:space="preserve"> темпа роста собственных доходов на </w:t>
      </w:r>
      <w:r w:rsidR="00766968">
        <w:rPr>
          <w:rFonts w:ascii="Times New Roman" w:hAnsi="Times New Roman" w:cs="Times New Roman"/>
          <w:sz w:val="28"/>
          <w:szCs w:val="28"/>
        </w:rPr>
        <w:t>15,7</w:t>
      </w:r>
      <w:r w:rsidR="002763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процентных пункта.</w:t>
      </w:r>
    </w:p>
    <w:p w14:paraId="54C20DAA" w14:textId="05D5CF42" w:rsidR="00DE7FD4" w:rsidRDefault="00DE7FD4" w:rsidP="00DE7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по собственным доходам исполнен в объеме </w:t>
      </w:r>
      <w:r w:rsidR="006F2E49">
        <w:rPr>
          <w:rFonts w:ascii="Times New Roman" w:hAnsi="Times New Roman" w:cs="Times New Roman"/>
          <w:sz w:val="28"/>
          <w:szCs w:val="28"/>
        </w:rPr>
        <w:t>1431,8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B53296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6F2E49">
        <w:rPr>
          <w:rFonts w:ascii="Times New Roman" w:hAnsi="Times New Roman" w:cs="Times New Roman"/>
          <w:sz w:val="28"/>
          <w:szCs w:val="28"/>
        </w:rPr>
        <w:t>104,5</w:t>
      </w:r>
      <w:r>
        <w:rPr>
          <w:rFonts w:ascii="Times New Roman" w:hAnsi="Times New Roman" w:cs="Times New Roman"/>
          <w:sz w:val="28"/>
          <w:szCs w:val="28"/>
        </w:rPr>
        <w:t xml:space="preserve">% плановых назначений, или </w:t>
      </w:r>
      <w:r w:rsidR="0027637B">
        <w:rPr>
          <w:rFonts w:ascii="Times New Roman" w:hAnsi="Times New Roman" w:cs="Times New Roman"/>
          <w:sz w:val="28"/>
          <w:szCs w:val="28"/>
        </w:rPr>
        <w:t>1</w:t>
      </w:r>
      <w:r w:rsidR="006F2E49">
        <w:rPr>
          <w:rFonts w:ascii="Times New Roman" w:hAnsi="Times New Roman" w:cs="Times New Roman"/>
          <w:sz w:val="28"/>
          <w:szCs w:val="28"/>
        </w:rPr>
        <w:t>5</w:t>
      </w:r>
      <w:r w:rsidR="0027637B">
        <w:rPr>
          <w:rFonts w:ascii="Times New Roman" w:hAnsi="Times New Roman" w:cs="Times New Roman"/>
          <w:sz w:val="28"/>
          <w:szCs w:val="28"/>
        </w:rPr>
        <w:t>7,</w:t>
      </w:r>
      <w:r w:rsidR="006F2E4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% к уровню 201</w:t>
      </w:r>
      <w:r w:rsidR="006F2E4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33931F41" w14:textId="6A15685A" w:rsidR="00DE7FD4" w:rsidRDefault="00DE7FD4" w:rsidP="00DE7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167">
        <w:rPr>
          <w:rFonts w:ascii="Times New Roman" w:hAnsi="Times New Roman" w:cs="Times New Roman"/>
          <w:sz w:val="28"/>
          <w:szCs w:val="28"/>
        </w:rPr>
        <w:t>Анали</w:t>
      </w:r>
      <w:r>
        <w:rPr>
          <w:rFonts w:ascii="Times New Roman" w:hAnsi="Times New Roman" w:cs="Times New Roman"/>
          <w:sz w:val="28"/>
          <w:szCs w:val="28"/>
        </w:rPr>
        <w:t>з структуры доходов бюджета муниципального образования показал, что удельный вес собственных доходов в 20</w:t>
      </w:r>
      <w:r w:rsidR="00575D6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27637B">
        <w:rPr>
          <w:rFonts w:ascii="Times New Roman" w:hAnsi="Times New Roman" w:cs="Times New Roman"/>
          <w:sz w:val="28"/>
          <w:szCs w:val="28"/>
        </w:rPr>
        <w:t>7</w:t>
      </w:r>
      <w:r w:rsidR="00575D69">
        <w:rPr>
          <w:rFonts w:ascii="Times New Roman" w:hAnsi="Times New Roman" w:cs="Times New Roman"/>
          <w:sz w:val="28"/>
          <w:szCs w:val="28"/>
        </w:rPr>
        <w:t>5</w:t>
      </w:r>
      <w:r w:rsidR="0027637B">
        <w:rPr>
          <w:rFonts w:ascii="Times New Roman" w:hAnsi="Times New Roman" w:cs="Times New Roman"/>
          <w:sz w:val="28"/>
          <w:szCs w:val="28"/>
        </w:rPr>
        <w:t>,</w:t>
      </w:r>
      <w:r w:rsidR="00575D6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%, что </w:t>
      </w:r>
      <w:r w:rsidR="00575D69">
        <w:rPr>
          <w:rFonts w:ascii="Times New Roman" w:hAnsi="Times New Roman" w:cs="Times New Roman"/>
          <w:sz w:val="28"/>
          <w:szCs w:val="28"/>
        </w:rPr>
        <w:t>выше</w:t>
      </w:r>
      <w:r>
        <w:rPr>
          <w:rFonts w:ascii="Times New Roman" w:hAnsi="Times New Roman" w:cs="Times New Roman"/>
          <w:sz w:val="28"/>
          <w:szCs w:val="28"/>
        </w:rPr>
        <w:t xml:space="preserve"> уровня прошлого года (</w:t>
      </w:r>
      <w:r w:rsidR="00575D69">
        <w:rPr>
          <w:rFonts w:ascii="Times New Roman" w:hAnsi="Times New Roman" w:cs="Times New Roman"/>
          <w:sz w:val="28"/>
          <w:szCs w:val="28"/>
        </w:rPr>
        <w:t>72,3</w:t>
      </w:r>
      <w:r>
        <w:rPr>
          <w:rFonts w:ascii="Times New Roman" w:hAnsi="Times New Roman" w:cs="Times New Roman"/>
          <w:sz w:val="28"/>
          <w:szCs w:val="28"/>
        </w:rPr>
        <w:t xml:space="preserve">%) на </w:t>
      </w:r>
      <w:r w:rsidR="00575D69">
        <w:rPr>
          <w:rFonts w:ascii="Times New Roman" w:hAnsi="Times New Roman" w:cs="Times New Roman"/>
          <w:sz w:val="28"/>
          <w:szCs w:val="28"/>
        </w:rPr>
        <w:t>2,8</w:t>
      </w:r>
      <w:r>
        <w:rPr>
          <w:rFonts w:ascii="Times New Roman" w:hAnsi="Times New Roman" w:cs="Times New Roman"/>
          <w:sz w:val="28"/>
          <w:szCs w:val="28"/>
        </w:rPr>
        <w:t xml:space="preserve"> процентного пункта.</w:t>
      </w:r>
    </w:p>
    <w:p w14:paraId="2E22DB0E" w14:textId="172C7F5B" w:rsidR="00DE7FD4" w:rsidRDefault="00DE7FD4" w:rsidP="00DE7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5B56">
        <w:rPr>
          <w:rFonts w:ascii="Times New Roman" w:hAnsi="Times New Roman" w:cs="Times New Roman"/>
          <w:sz w:val="28"/>
          <w:szCs w:val="28"/>
        </w:rPr>
        <w:t>Динамика с</w:t>
      </w:r>
      <w:r>
        <w:rPr>
          <w:rFonts w:ascii="Times New Roman" w:hAnsi="Times New Roman" w:cs="Times New Roman"/>
          <w:sz w:val="28"/>
          <w:szCs w:val="28"/>
        </w:rPr>
        <w:t>труктуры доходов бюджета за 201</w:t>
      </w:r>
      <w:r w:rsidR="00AA6E0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- 20</w:t>
      </w:r>
      <w:r w:rsidR="00AA6E0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годы приведена в таблице.</w:t>
      </w:r>
    </w:p>
    <w:p w14:paraId="0A3A64C8" w14:textId="77777777" w:rsidR="00DE7FD4" w:rsidRDefault="00DE7FD4" w:rsidP="00DE7FD4">
      <w:pPr>
        <w:spacing w:after="0" w:line="240" w:lineRule="auto"/>
        <w:ind w:left="360" w:firstLine="34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(%)</w:t>
      </w: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1710"/>
        <w:gridCol w:w="1497"/>
        <w:gridCol w:w="1501"/>
        <w:gridCol w:w="1500"/>
        <w:gridCol w:w="1500"/>
        <w:gridCol w:w="1502"/>
      </w:tblGrid>
      <w:tr w:rsidR="00DE7FD4" w14:paraId="7810098A" w14:textId="77777777" w:rsidTr="00DE7FD4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0513" w14:textId="77777777" w:rsidR="00DE7FD4" w:rsidRDefault="00DE7F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4A17E" w14:textId="27E0551B" w:rsidR="00DE7FD4" w:rsidRDefault="00DE7FD4" w:rsidP="0025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AA6E0C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40E5A" w14:textId="5EE58DAA" w:rsidR="00DE7FD4" w:rsidRDefault="00DE7FD4" w:rsidP="0025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AA6E0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779A5" w14:textId="5765F35D" w:rsidR="00DE7FD4" w:rsidRDefault="00DE7FD4" w:rsidP="0025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AA6E0C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29EF6" w14:textId="20A99EF6" w:rsidR="00DE7FD4" w:rsidRDefault="00DE7FD4" w:rsidP="0025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AA6E0C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90C0D" w14:textId="7DBF7177" w:rsidR="00DE7FD4" w:rsidRDefault="00DE7FD4" w:rsidP="0025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AA6E0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AA6E0C" w14:paraId="3645068F" w14:textId="77777777" w:rsidTr="00AA6E0C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AE387" w14:textId="77777777" w:rsidR="00AA6E0C" w:rsidRDefault="00AA6E0C" w:rsidP="00AA6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всего,</w:t>
            </w:r>
          </w:p>
          <w:p w14:paraId="46077734" w14:textId="77777777" w:rsidR="00AA6E0C" w:rsidRDefault="00AA6E0C" w:rsidP="00AA6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том числе: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4D278" w14:textId="5BFAE04D" w:rsidR="00AA6E0C" w:rsidRDefault="00AA6E0C" w:rsidP="00AA6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B117F" w14:textId="427BDE30" w:rsidR="00AA6E0C" w:rsidRDefault="00AA6E0C" w:rsidP="00AA6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B0F0C" w14:textId="2507A6B7" w:rsidR="00AA6E0C" w:rsidRDefault="00AA6E0C" w:rsidP="00AA6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D3E5D" w14:textId="319374B3" w:rsidR="00AA6E0C" w:rsidRDefault="00AA6E0C" w:rsidP="00AA6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E4B21" w14:textId="2176B639" w:rsidR="00AA6E0C" w:rsidRDefault="0030697F" w:rsidP="00AA6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AA6E0C" w14:paraId="2000CFF7" w14:textId="77777777" w:rsidTr="00AA6E0C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96010" w14:textId="77777777" w:rsidR="00AA6E0C" w:rsidRDefault="00AA6E0C" w:rsidP="00AA6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Собственные доходы, из них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6FD90" w14:textId="00F0D60A" w:rsidR="00AA6E0C" w:rsidRDefault="00AA6E0C" w:rsidP="00AA6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38,7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A362E" w14:textId="324FFD66" w:rsidR="00AA6E0C" w:rsidRDefault="00AA6E0C" w:rsidP="00AA6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D7DBE" w14:textId="41B8FBA3" w:rsidR="00AA6E0C" w:rsidRDefault="00AA6E0C" w:rsidP="00AA6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DC5C0" w14:textId="709A696D" w:rsidR="00AA6E0C" w:rsidRDefault="00AA6E0C" w:rsidP="00AA6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84DE3" w14:textId="3DD6A778" w:rsidR="00AA6E0C" w:rsidRDefault="0030697F" w:rsidP="00AA6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75,1</w:t>
            </w:r>
          </w:p>
        </w:tc>
      </w:tr>
      <w:tr w:rsidR="00AA6E0C" w14:paraId="13BC001B" w14:textId="77777777" w:rsidTr="00AA6E0C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6E9AE" w14:textId="77777777" w:rsidR="00AA6E0C" w:rsidRDefault="00AA6E0C" w:rsidP="00AA6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налоговые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FA5D6" w14:textId="6ECB6E96" w:rsidR="00AA6E0C" w:rsidRDefault="00AA6E0C" w:rsidP="00AA6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9AC40" w14:textId="0D5E513A" w:rsidR="00AA6E0C" w:rsidRDefault="00AA6E0C" w:rsidP="00AA6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20537" w14:textId="765EE4BA" w:rsidR="00AA6E0C" w:rsidRDefault="00AA6E0C" w:rsidP="00AA6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EF377" w14:textId="3179986D" w:rsidR="00AA6E0C" w:rsidRDefault="00AA6E0C" w:rsidP="00AA6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EBFAB" w14:textId="05EBC778" w:rsidR="00AA6E0C" w:rsidRDefault="0030697F" w:rsidP="00AA6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42,2</w:t>
            </w:r>
          </w:p>
        </w:tc>
      </w:tr>
      <w:tr w:rsidR="00AA6E0C" w14:paraId="56410485" w14:textId="77777777" w:rsidTr="00AA6E0C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CBE63" w14:textId="77777777" w:rsidR="00AA6E0C" w:rsidRDefault="00AA6E0C" w:rsidP="00AA6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неналоговые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0A6BF" w14:textId="20D953F5" w:rsidR="00AA6E0C" w:rsidRDefault="00AA6E0C" w:rsidP="00AA6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9AB81" w14:textId="4C76A6FC" w:rsidR="00AA6E0C" w:rsidRDefault="00AA6E0C" w:rsidP="00AA6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53D98" w14:textId="7EF0E83C" w:rsidR="00AA6E0C" w:rsidRDefault="00AA6E0C" w:rsidP="00AA6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8BFDE" w14:textId="7B0A4C11" w:rsidR="00AA6E0C" w:rsidRDefault="00AA6E0C" w:rsidP="00AA6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584B6" w14:textId="20E647D5" w:rsidR="00AA6E0C" w:rsidRDefault="0030697F" w:rsidP="00AA6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32,9</w:t>
            </w:r>
          </w:p>
        </w:tc>
      </w:tr>
      <w:tr w:rsidR="00AA6E0C" w14:paraId="53524558" w14:textId="77777777" w:rsidTr="00AA6E0C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74A52" w14:textId="77777777" w:rsidR="00AA6E0C" w:rsidRDefault="00AA6E0C" w:rsidP="00AA6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Безвозмездные поступления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AE3C4" w14:textId="55151532" w:rsidR="00AA6E0C" w:rsidRDefault="00AA6E0C" w:rsidP="00AA6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07D9E" w14:textId="24DB0418" w:rsidR="00AA6E0C" w:rsidRDefault="00AA6E0C" w:rsidP="00AA6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FDEB4" w14:textId="0138D9E6" w:rsidR="00AA6E0C" w:rsidRDefault="00AA6E0C" w:rsidP="00AA6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F8419" w14:textId="7D0C0379" w:rsidR="00AA6E0C" w:rsidRDefault="00AA6E0C" w:rsidP="00AA6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B6B5B" w14:textId="30322C4B" w:rsidR="00AA6E0C" w:rsidRDefault="0030697F" w:rsidP="00AA6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24,9</w:t>
            </w:r>
          </w:p>
        </w:tc>
      </w:tr>
    </w:tbl>
    <w:p w14:paraId="163B1F28" w14:textId="292C992E" w:rsidR="00DE7FD4" w:rsidRDefault="00DE7FD4" w:rsidP="00DE7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таблицы свидетельствуют об </w:t>
      </w:r>
      <w:r w:rsidR="002D4223">
        <w:rPr>
          <w:rFonts w:ascii="Times New Roman" w:hAnsi="Times New Roman" w:cs="Times New Roman"/>
          <w:sz w:val="28"/>
          <w:szCs w:val="28"/>
        </w:rPr>
        <w:t>увеличении</w:t>
      </w:r>
      <w:r>
        <w:rPr>
          <w:rFonts w:ascii="Times New Roman" w:hAnsi="Times New Roman" w:cs="Times New Roman"/>
          <w:sz w:val="28"/>
          <w:szCs w:val="28"/>
        </w:rPr>
        <w:t xml:space="preserve"> в 20</w:t>
      </w:r>
      <w:r w:rsidR="002D422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доли собственных доходов и </w:t>
      </w:r>
      <w:r w:rsidR="002D4223">
        <w:rPr>
          <w:rFonts w:ascii="Times New Roman" w:hAnsi="Times New Roman" w:cs="Times New Roman"/>
          <w:sz w:val="28"/>
          <w:szCs w:val="28"/>
        </w:rPr>
        <w:t>снижении</w:t>
      </w:r>
      <w:r>
        <w:rPr>
          <w:rFonts w:ascii="Times New Roman" w:hAnsi="Times New Roman" w:cs="Times New Roman"/>
          <w:sz w:val="28"/>
          <w:szCs w:val="28"/>
        </w:rPr>
        <w:t xml:space="preserve"> доли безвозмездных поступлений на </w:t>
      </w:r>
      <w:r w:rsidR="002D4223">
        <w:rPr>
          <w:rFonts w:ascii="Times New Roman" w:hAnsi="Times New Roman" w:cs="Times New Roman"/>
          <w:sz w:val="28"/>
          <w:szCs w:val="28"/>
        </w:rPr>
        <w:t>2,8</w:t>
      </w:r>
      <w:r>
        <w:rPr>
          <w:rFonts w:ascii="Times New Roman" w:hAnsi="Times New Roman" w:cs="Times New Roman"/>
          <w:sz w:val="28"/>
          <w:szCs w:val="28"/>
        </w:rPr>
        <w:t xml:space="preserve"> процентного пункта.</w:t>
      </w:r>
    </w:p>
    <w:p w14:paraId="7527015E" w14:textId="7CEFE2BA" w:rsidR="00DE7FD4" w:rsidRDefault="00DE7FD4" w:rsidP="00DE7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установленных заданий по налоговым и неналоговым доходам обеспечено на 1</w:t>
      </w:r>
      <w:r w:rsidR="000431B2">
        <w:rPr>
          <w:rFonts w:ascii="Times New Roman" w:hAnsi="Times New Roman" w:cs="Times New Roman"/>
          <w:sz w:val="28"/>
          <w:szCs w:val="28"/>
        </w:rPr>
        <w:t>0</w:t>
      </w:r>
      <w:r w:rsidR="00476EC4">
        <w:rPr>
          <w:rFonts w:ascii="Times New Roman" w:hAnsi="Times New Roman" w:cs="Times New Roman"/>
          <w:sz w:val="28"/>
          <w:szCs w:val="28"/>
        </w:rPr>
        <w:t>4</w:t>
      </w:r>
      <w:r w:rsidR="00B11A21">
        <w:rPr>
          <w:rFonts w:ascii="Times New Roman" w:hAnsi="Times New Roman" w:cs="Times New Roman"/>
          <w:sz w:val="28"/>
          <w:szCs w:val="28"/>
        </w:rPr>
        <w:t>,</w:t>
      </w:r>
      <w:r w:rsidR="00476EC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процента. В структуре собственных доходов наибольший удельный вес занимают налоговые доходы, на их долю приходится </w:t>
      </w:r>
      <w:r w:rsidR="00476EC4">
        <w:rPr>
          <w:rFonts w:ascii="Times New Roman" w:hAnsi="Times New Roman" w:cs="Times New Roman"/>
          <w:sz w:val="28"/>
          <w:szCs w:val="28"/>
        </w:rPr>
        <w:t>56,1</w:t>
      </w:r>
      <w:r>
        <w:rPr>
          <w:rFonts w:ascii="Times New Roman" w:hAnsi="Times New Roman" w:cs="Times New Roman"/>
          <w:sz w:val="28"/>
          <w:szCs w:val="28"/>
        </w:rPr>
        <w:t xml:space="preserve">% процентов, неналоговые доходы составляют </w:t>
      </w:r>
      <w:r w:rsidR="00476EC4">
        <w:rPr>
          <w:rFonts w:ascii="Times New Roman" w:hAnsi="Times New Roman" w:cs="Times New Roman"/>
          <w:sz w:val="28"/>
          <w:szCs w:val="28"/>
        </w:rPr>
        <w:t>43,9</w:t>
      </w:r>
      <w:r>
        <w:rPr>
          <w:rFonts w:ascii="Times New Roman" w:hAnsi="Times New Roman" w:cs="Times New Roman"/>
          <w:sz w:val="28"/>
          <w:szCs w:val="28"/>
        </w:rPr>
        <w:t>% собственных доходов бюджета.</w:t>
      </w:r>
    </w:p>
    <w:p w14:paraId="746C6A0F" w14:textId="77777777" w:rsidR="00DE7FD4" w:rsidRDefault="00DE7FD4" w:rsidP="00DE7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исполнения доходной части бюджета представлен в таблице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828"/>
        <w:gridCol w:w="1559"/>
        <w:gridCol w:w="1664"/>
        <w:gridCol w:w="1466"/>
        <w:gridCol w:w="1122"/>
      </w:tblGrid>
      <w:tr w:rsidR="00DE7FD4" w14:paraId="0231831B" w14:textId="77777777" w:rsidTr="00DE7FD4">
        <w:trPr>
          <w:trHeight w:val="60"/>
        </w:trPr>
        <w:tc>
          <w:tcPr>
            <w:tcW w:w="382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E2DA57A" w14:textId="77777777" w:rsidR="00DE7FD4" w:rsidRDefault="00DE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Показатели бюджета  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832260B" w14:textId="77777777" w:rsidR="00DE7FD4" w:rsidRDefault="00DE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</w:t>
            </w:r>
          </w:p>
          <w:p w14:paraId="76EA3D0C" w14:textId="04BCF8EA" w:rsidR="00DE7FD4" w:rsidRDefault="00DE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201</w:t>
            </w:r>
            <w:r w:rsidR="00E05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г.,</w:t>
            </w:r>
          </w:p>
          <w:p w14:paraId="1334F963" w14:textId="77777777" w:rsidR="00DE7FD4" w:rsidRDefault="00DE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42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72500089" w14:textId="5D15888F" w:rsidR="00DE7FD4" w:rsidRDefault="00DE7FD4" w:rsidP="00043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E05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DE7FD4" w14:paraId="3FA79D49" w14:textId="77777777" w:rsidTr="00DE7FD4">
        <w:trPr>
          <w:trHeight w:val="69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07F55AF" w14:textId="77777777" w:rsidR="00DE7FD4" w:rsidRDefault="00DE7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007013A" w14:textId="77777777" w:rsidR="00DE7FD4" w:rsidRDefault="00DE7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7C6F911" w14:textId="77777777" w:rsidR="00DE7FD4" w:rsidRDefault="00DE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Утверждено</w:t>
            </w:r>
          </w:p>
          <w:p w14:paraId="074DE9B4" w14:textId="77777777" w:rsidR="00DE7FD4" w:rsidRDefault="00DE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30B60C7" w14:textId="77777777" w:rsidR="00DE7FD4" w:rsidRDefault="00DE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Исполнено,</w:t>
            </w:r>
          </w:p>
          <w:p w14:paraId="768C8995" w14:textId="77777777" w:rsidR="00DE7FD4" w:rsidRDefault="00DE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8870A6D" w14:textId="77777777" w:rsidR="00DE7FD4" w:rsidRDefault="00DE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 испол-нения</w:t>
            </w:r>
          </w:p>
        </w:tc>
      </w:tr>
      <w:tr w:rsidR="00E05ACD" w14:paraId="2C2710D5" w14:textId="77777777" w:rsidTr="00E05ACD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9E15F" w14:textId="77777777" w:rsidR="00E05ACD" w:rsidRDefault="00E05ACD" w:rsidP="00E05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7C9E9" w14:textId="130A347E" w:rsidR="00E05ACD" w:rsidRDefault="00E05ACD" w:rsidP="00E0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906,6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9C5AA" w14:textId="506765BA" w:rsidR="00E05ACD" w:rsidRDefault="00E05ACD" w:rsidP="00E0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1370,1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0D250" w14:textId="0A6C3682" w:rsidR="00E05ACD" w:rsidRDefault="00E05ACD" w:rsidP="00E0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1431,8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132CE" w14:textId="5FFEB1E1" w:rsidR="00E05ACD" w:rsidRDefault="00E05ACD" w:rsidP="00E0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104,5</w:t>
            </w:r>
          </w:p>
        </w:tc>
      </w:tr>
      <w:tr w:rsidR="00E05ACD" w14:paraId="2C99FD99" w14:textId="77777777" w:rsidTr="00E05ACD">
        <w:trPr>
          <w:trHeight w:val="12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D88ED" w14:textId="77777777" w:rsidR="00E05ACD" w:rsidRDefault="00E05ACD" w:rsidP="00E05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AEC3A" w14:textId="098C74FB" w:rsidR="00E05ACD" w:rsidRDefault="00E05ACD" w:rsidP="00E0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805,2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537EC" w14:textId="21C651F3" w:rsidR="00E05ACD" w:rsidRDefault="00E05ACD" w:rsidP="00E0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741,7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F442F" w14:textId="203B056B" w:rsidR="00E05ACD" w:rsidRDefault="00E05ACD" w:rsidP="00E0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803,4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784AE" w14:textId="236C2360" w:rsidR="00E05ACD" w:rsidRDefault="00E05ACD" w:rsidP="00E0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108,3</w:t>
            </w:r>
          </w:p>
        </w:tc>
      </w:tr>
      <w:tr w:rsidR="00E05ACD" w14:paraId="03578D5E" w14:textId="77777777" w:rsidTr="00E05ACD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2B01F" w14:textId="77777777" w:rsidR="00E05ACD" w:rsidRDefault="00E05ACD" w:rsidP="00E0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B716D" w14:textId="6C70854B" w:rsidR="00E05ACD" w:rsidRDefault="00E05ACD" w:rsidP="00E0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B261B" w14:textId="215F87F2" w:rsidR="00E05ACD" w:rsidRDefault="00E05ACD" w:rsidP="00E0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25,7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CCE6" w14:textId="7AFCA1F2" w:rsidR="00E05ACD" w:rsidRDefault="00E05ACD" w:rsidP="00E0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E6D65" w14:textId="72F83B09" w:rsidR="00E05ACD" w:rsidRDefault="00E05ACD" w:rsidP="00E0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05ACD" w14:paraId="50B151C4" w14:textId="77777777" w:rsidTr="00E05ACD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7022D" w14:textId="77777777" w:rsidR="00E05ACD" w:rsidRDefault="00E05ACD" w:rsidP="00E0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B4692" w14:textId="33B66C5B" w:rsidR="00E05ACD" w:rsidRDefault="00E05ACD" w:rsidP="00E0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32,4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F4129" w14:textId="6E41C271" w:rsidR="00E05ACD" w:rsidRDefault="00E05ACD" w:rsidP="00E0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36781" w14:textId="30F35217" w:rsidR="00E05ACD" w:rsidRDefault="00E05ACD" w:rsidP="00E0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6C71C" w14:textId="2128D81E" w:rsidR="00E05ACD" w:rsidRDefault="00E05ACD" w:rsidP="00E0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111,0</w:t>
            </w:r>
          </w:p>
        </w:tc>
      </w:tr>
      <w:tr w:rsidR="00E05ACD" w14:paraId="71464081" w14:textId="77777777" w:rsidTr="00E05ACD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AA8D1" w14:textId="77777777" w:rsidR="00E05ACD" w:rsidRDefault="00E05ACD" w:rsidP="00E0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B20E1" w14:textId="7867BE4A" w:rsidR="00E05ACD" w:rsidRDefault="00E05ACD" w:rsidP="00E0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661,5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95876" w14:textId="326A45A0" w:rsidR="00E05ACD" w:rsidRDefault="00E05ACD" w:rsidP="00E0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615,4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3A978" w14:textId="06357D12" w:rsidR="00E05ACD" w:rsidRDefault="00E05ACD" w:rsidP="00E0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673,6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92B12" w14:textId="2C93072F" w:rsidR="00E05ACD" w:rsidRDefault="002D4F68" w:rsidP="00E0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109,5</w:t>
            </w:r>
          </w:p>
        </w:tc>
      </w:tr>
      <w:tr w:rsidR="00E05ACD" w14:paraId="292CC047" w14:textId="77777777" w:rsidTr="00E05ACD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59571" w14:textId="77777777" w:rsidR="00E05ACD" w:rsidRDefault="00E05ACD" w:rsidP="00E0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2DE33" w14:textId="3EFC17EA" w:rsidR="00E05ACD" w:rsidRDefault="00E05ACD" w:rsidP="00E0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86,6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335AD" w14:textId="14036E70" w:rsidR="00E05ACD" w:rsidRDefault="00E05ACD" w:rsidP="00E0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EFDF2" w14:textId="26D5A604" w:rsidR="00E05ACD" w:rsidRDefault="00E05ACD" w:rsidP="00E0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10D6D" w14:textId="753643A0" w:rsidR="00E05ACD" w:rsidRDefault="00E05ACD" w:rsidP="00E0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05ACD" w14:paraId="7CCE6864" w14:textId="77777777" w:rsidTr="00E05ACD">
        <w:trPr>
          <w:trHeight w:val="3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927AE" w14:textId="77777777" w:rsidR="00E05ACD" w:rsidRDefault="00E05ACD" w:rsidP="00E05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4076B" w14:textId="682E4FBC" w:rsidR="00E05ACD" w:rsidRDefault="00E05ACD" w:rsidP="00E0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101,4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D591B" w14:textId="59A9BFF5" w:rsidR="00E05ACD" w:rsidRDefault="007B2C24" w:rsidP="00E0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628,4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0345B" w14:textId="792A9750" w:rsidR="00E05ACD" w:rsidRDefault="007B2C24" w:rsidP="00E0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628,4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54ED7" w14:textId="78B1F351" w:rsidR="00E05ACD" w:rsidRDefault="007B2C24" w:rsidP="00E0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B2C24" w14:paraId="2B9567CF" w14:textId="77777777" w:rsidTr="00E05ACD">
        <w:trPr>
          <w:trHeight w:val="3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BB9BB" w14:textId="2272709D" w:rsidR="007B2C24" w:rsidRPr="007B2C24" w:rsidRDefault="007B2C24" w:rsidP="00E0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земельных участков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0FDC6" w14:textId="3FA79C8C" w:rsidR="007B2C24" w:rsidRPr="007B2C24" w:rsidRDefault="007B2C24" w:rsidP="00E0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4494D" w14:textId="12A0A74B" w:rsidR="007B2C24" w:rsidRPr="007B2C24" w:rsidRDefault="007B2C24" w:rsidP="00E0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D0DE7" w14:textId="4C071525" w:rsidR="007B2C24" w:rsidRPr="007B2C24" w:rsidRDefault="007B2C24" w:rsidP="00E0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B255E" w14:textId="1FB91B32" w:rsidR="007B2C24" w:rsidRPr="007B2C24" w:rsidRDefault="007B2C24" w:rsidP="00E0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05ACD" w14:paraId="4BA64FCE" w14:textId="77777777" w:rsidTr="00E05ACD">
        <w:trPr>
          <w:trHeight w:val="3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7BFD0" w14:textId="77777777" w:rsidR="00E05ACD" w:rsidRDefault="00E05ACD" w:rsidP="00E05A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сдачи в аренду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64F3B" w14:textId="53B5D66F" w:rsidR="00E05ACD" w:rsidRDefault="00E05ACD" w:rsidP="00E0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91,7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A348C" w14:textId="74EFD98D" w:rsidR="00E05ACD" w:rsidRDefault="007B2C24" w:rsidP="00E0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123,4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E957B" w14:textId="7EC9F27D" w:rsidR="00E05ACD" w:rsidRDefault="007B2C24" w:rsidP="00E0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123,4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9797B" w14:textId="3EA2E26A" w:rsidR="00E05ACD" w:rsidRDefault="007B2C24" w:rsidP="00E0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05ACD" w14:paraId="2F711005" w14:textId="77777777" w:rsidTr="00E05ACD">
        <w:trPr>
          <w:trHeight w:val="3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06FCC" w14:textId="77777777" w:rsidR="00E05ACD" w:rsidRDefault="00E05ACD" w:rsidP="00E05A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доходы от компенсации затрат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DB669" w14:textId="01F032D3" w:rsidR="00E05ACD" w:rsidRDefault="00E05ACD" w:rsidP="00E0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B90B1" w14:textId="24C822BF" w:rsidR="00E05ACD" w:rsidRDefault="007B2C24" w:rsidP="00E0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AB922" w14:textId="419B935D" w:rsidR="00E05ACD" w:rsidRDefault="007B2C24" w:rsidP="00E0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D173B" w14:textId="38055137" w:rsidR="00E05ACD" w:rsidRDefault="007B2C24" w:rsidP="00E0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05ACD" w14:paraId="5A41A2CE" w14:textId="77777777" w:rsidTr="00E05ACD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064A3" w14:textId="77777777" w:rsidR="00E05ACD" w:rsidRDefault="00E05ACD" w:rsidP="00E05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18C5F" w14:textId="76DA7B9A" w:rsidR="00E05ACD" w:rsidRDefault="00E05ACD" w:rsidP="00E0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347,7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2D31C" w14:textId="33DB2F70" w:rsidR="00E05ACD" w:rsidRDefault="007B2C24" w:rsidP="00E0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473,7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98E4B" w14:textId="221ABA39" w:rsidR="00E05ACD" w:rsidRDefault="007B2C24" w:rsidP="00E0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473,7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4CB22" w14:textId="1EDC13C8" w:rsidR="00E05ACD" w:rsidRDefault="007B2C24" w:rsidP="00E0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05ACD" w14:paraId="271A0860" w14:textId="77777777" w:rsidTr="00E05ACD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F8F4E" w14:textId="77777777" w:rsidR="00E05ACD" w:rsidRDefault="00E05ACD" w:rsidP="00E0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96E57" w14:textId="36C4B092" w:rsidR="00E05ACD" w:rsidRDefault="00E05ACD" w:rsidP="00E0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AD2A0" w14:textId="0E1282FE" w:rsidR="00E05ACD" w:rsidRDefault="007B2C24" w:rsidP="00E0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F27DB" w14:textId="156A11A5" w:rsidR="00E05ACD" w:rsidRDefault="007B2C24" w:rsidP="00E0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8CD55" w14:textId="1169A6A1" w:rsidR="00E05ACD" w:rsidRDefault="007B2C24" w:rsidP="00E0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05ACD" w14:paraId="56CA8214" w14:textId="77777777" w:rsidTr="00E05ACD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02431" w14:textId="77777777" w:rsidR="00E05ACD" w:rsidRDefault="00E05ACD" w:rsidP="00E0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9330E" w14:textId="32B6918E" w:rsidR="00E05ACD" w:rsidRDefault="00E05ACD" w:rsidP="00E0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89653" w14:textId="511CE9FD" w:rsidR="00E05ACD" w:rsidRDefault="007B2C24" w:rsidP="00E0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119,8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BB9C2" w14:textId="1222E753" w:rsidR="00E05ACD" w:rsidRDefault="007B2C24" w:rsidP="00E0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20584" w14:textId="14C317D7" w:rsidR="00E05ACD" w:rsidRDefault="007B2C24" w:rsidP="00E0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05ACD" w14:paraId="1EE02D87" w14:textId="77777777" w:rsidTr="00E05ACD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D0D09" w14:textId="77777777" w:rsidR="00E05ACD" w:rsidRDefault="00E05ACD" w:rsidP="00E0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9EEF4" w14:textId="20FAB720" w:rsidR="00E05ACD" w:rsidRDefault="00E05ACD" w:rsidP="00E0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0FAED" w14:textId="13173ED6" w:rsidR="00E05ACD" w:rsidRDefault="007B2C24" w:rsidP="00E0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752B3" w14:textId="0C3AC887" w:rsidR="00E05ACD" w:rsidRDefault="007B2C24" w:rsidP="00E0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C9FEE" w14:textId="49222DED" w:rsidR="00E05ACD" w:rsidRDefault="007B2C24" w:rsidP="00E0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05ACD" w14:paraId="6CC759C8" w14:textId="77777777" w:rsidTr="00E05ACD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F5323" w14:textId="77777777" w:rsidR="00E05ACD" w:rsidRDefault="00E05ACD" w:rsidP="00E05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516F2" w14:textId="4D50057D" w:rsidR="00E05ACD" w:rsidRDefault="00E05ACD" w:rsidP="00E0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109,9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E025B" w14:textId="7DBE6769" w:rsidR="00E05ACD" w:rsidRDefault="007B2C24" w:rsidP="00E0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D18A0" w14:textId="151CA4A3" w:rsidR="00E05ACD" w:rsidRDefault="007B2C24" w:rsidP="00E0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69B79" w14:textId="5790B4F3" w:rsidR="00E05ACD" w:rsidRDefault="007B2C24" w:rsidP="00E0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05ACD" w14:paraId="5985C3AB" w14:textId="77777777" w:rsidTr="00E05ACD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CC2BEB" w14:textId="77777777" w:rsidR="00E05ACD" w:rsidRDefault="00E05ACD" w:rsidP="00E0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доходов: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1BD9D54" w14:textId="11EF7576" w:rsidR="00E05ACD" w:rsidRDefault="00E05ACD" w:rsidP="00E0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1254,3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24979E0" w14:textId="4F43B7A3" w:rsidR="00E05ACD" w:rsidRDefault="007B2C24" w:rsidP="00E0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1843,8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7D588D4" w14:textId="7C5D8F87" w:rsidR="00E05ACD" w:rsidRDefault="007B2C24" w:rsidP="00E0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1905,5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5EEE9A2" w14:textId="55BEDD8E" w:rsidR="00E05ACD" w:rsidRDefault="007B2C24" w:rsidP="00E0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</w:tbl>
    <w:p w14:paraId="7BB04C76" w14:textId="1C8CBD9E" w:rsidR="00DE7FD4" w:rsidRDefault="00DE7FD4" w:rsidP="00DE7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2D4F6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доходными источниками, сформировавшими </w:t>
      </w:r>
      <w:r w:rsidR="002D4F68">
        <w:rPr>
          <w:rFonts w:ascii="Times New Roman" w:hAnsi="Times New Roman" w:cs="Times New Roman"/>
          <w:sz w:val="28"/>
          <w:szCs w:val="28"/>
        </w:rPr>
        <w:t>47,0</w:t>
      </w:r>
      <w:r>
        <w:rPr>
          <w:rFonts w:ascii="Times New Roman" w:hAnsi="Times New Roman" w:cs="Times New Roman"/>
          <w:sz w:val="28"/>
          <w:szCs w:val="28"/>
        </w:rPr>
        <w:t xml:space="preserve">% объема </w:t>
      </w:r>
      <w:r w:rsidR="0048697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обственных доходов бюджета </w:t>
      </w:r>
      <w:r w:rsidR="00D637AF">
        <w:rPr>
          <w:rFonts w:ascii="Times New Roman" w:hAnsi="Times New Roman" w:cs="Times New Roman"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</w:rPr>
        <w:t xml:space="preserve">земельный налог. </w:t>
      </w:r>
    </w:p>
    <w:p w14:paraId="357246CD" w14:textId="77777777" w:rsidR="00DE7FD4" w:rsidRDefault="00DE7FD4" w:rsidP="00DE7FD4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 Налоговые доходы.</w:t>
      </w:r>
    </w:p>
    <w:p w14:paraId="7C12EABB" w14:textId="075964DB" w:rsidR="00DE7FD4" w:rsidRDefault="00DE7FD4" w:rsidP="00DE7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</w:t>
      </w:r>
      <w:r w:rsidR="0048697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налоговые доходы в бюджет поступили в сумме </w:t>
      </w:r>
      <w:r w:rsidR="00D637AF">
        <w:rPr>
          <w:rFonts w:ascii="Times New Roman" w:hAnsi="Times New Roman" w:cs="Times New Roman"/>
          <w:sz w:val="28"/>
          <w:szCs w:val="28"/>
        </w:rPr>
        <w:t>80</w:t>
      </w:r>
      <w:r w:rsidR="0048697A">
        <w:rPr>
          <w:rFonts w:ascii="Times New Roman" w:hAnsi="Times New Roman" w:cs="Times New Roman"/>
          <w:sz w:val="28"/>
          <w:szCs w:val="28"/>
        </w:rPr>
        <w:t>3</w:t>
      </w:r>
      <w:r w:rsidR="00D637AF">
        <w:rPr>
          <w:rFonts w:ascii="Times New Roman" w:hAnsi="Times New Roman" w:cs="Times New Roman"/>
          <w:sz w:val="28"/>
          <w:szCs w:val="28"/>
        </w:rPr>
        <w:t>,</w:t>
      </w:r>
      <w:r w:rsidR="0048697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792429">
        <w:rPr>
          <w:rFonts w:ascii="Times New Roman" w:hAnsi="Times New Roman" w:cs="Times New Roman"/>
          <w:sz w:val="28"/>
          <w:szCs w:val="28"/>
        </w:rPr>
        <w:t>10</w:t>
      </w:r>
      <w:r w:rsidR="0048697A">
        <w:rPr>
          <w:rFonts w:ascii="Times New Roman" w:hAnsi="Times New Roman" w:cs="Times New Roman"/>
          <w:sz w:val="28"/>
          <w:szCs w:val="28"/>
        </w:rPr>
        <w:t>8,3</w:t>
      </w:r>
      <w:r w:rsidR="00D637AF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уточненного плана. В бюджет сверх плана поступило   </w:t>
      </w:r>
      <w:r w:rsidR="0048697A">
        <w:rPr>
          <w:rFonts w:ascii="Times New Roman" w:hAnsi="Times New Roman" w:cs="Times New Roman"/>
          <w:sz w:val="28"/>
          <w:szCs w:val="28"/>
        </w:rPr>
        <w:t>61,7</w:t>
      </w:r>
      <w:r w:rsidR="007924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 налоговых платежей.</w:t>
      </w:r>
    </w:p>
    <w:p w14:paraId="7CC3F3FA" w14:textId="2D8C5A0B" w:rsidR="00DE7FD4" w:rsidRDefault="00DE7FD4" w:rsidP="00DE7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по группе налоговых доходов выполнение</w:t>
      </w:r>
      <w:r w:rsidR="00AE7035">
        <w:rPr>
          <w:rFonts w:ascii="Times New Roman" w:hAnsi="Times New Roman" w:cs="Times New Roman"/>
          <w:sz w:val="28"/>
          <w:szCs w:val="28"/>
        </w:rPr>
        <w:t xml:space="preserve"> и перевыполнение</w:t>
      </w:r>
      <w:r>
        <w:rPr>
          <w:rFonts w:ascii="Times New Roman" w:hAnsi="Times New Roman" w:cs="Times New Roman"/>
          <w:sz w:val="28"/>
          <w:szCs w:val="28"/>
        </w:rPr>
        <w:t xml:space="preserve"> плановых назначений обеспечено по всем источникам</w:t>
      </w:r>
      <w:r w:rsidR="00D637AF">
        <w:rPr>
          <w:rFonts w:ascii="Times New Roman" w:hAnsi="Times New Roman" w:cs="Times New Roman"/>
          <w:sz w:val="28"/>
          <w:szCs w:val="28"/>
        </w:rPr>
        <w:t>.</w:t>
      </w:r>
      <w:r w:rsidR="007924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структуре налоговых доходов наибольший удельный вес занимает </w:t>
      </w:r>
      <w:r w:rsidR="00D637AF">
        <w:rPr>
          <w:rFonts w:ascii="Times New Roman" w:hAnsi="Times New Roman" w:cs="Times New Roman"/>
          <w:sz w:val="28"/>
          <w:szCs w:val="28"/>
        </w:rPr>
        <w:t>земельный налог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D637AF">
        <w:rPr>
          <w:rFonts w:ascii="Times New Roman" w:hAnsi="Times New Roman" w:cs="Times New Roman"/>
          <w:sz w:val="28"/>
          <w:szCs w:val="28"/>
        </w:rPr>
        <w:t>8</w:t>
      </w:r>
      <w:r w:rsidR="008C475D">
        <w:rPr>
          <w:rFonts w:ascii="Times New Roman" w:hAnsi="Times New Roman" w:cs="Times New Roman"/>
          <w:sz w:val="28"/>
          <w:szCs w:val="28"/>
        </w:rPr>
        <w:t>3,8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14:paraId="0473BB54" w14:textId="7C67258B" w:rsidR="00DE7FD4" w:rsidRDefault="00DE7FD4" w:rsidP="00DE7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Налог на доходы физических лиц поступил в бюджет в сумме </w:t>
      </w:r>
      <w:r w:rsidR="00D637AF">
        <w:rPr>
          <w:rFonts w:ascii="Times New Roman" w:hAnsi="Times New Roman" w:cs="Times New Roman"/>
          <w:sz w:val="28"/>
          <w:szCs w:val="28"/>
        </w:rPr>
        <w:t>2</w:t>
      </w:r>
      <w:r w:rsidR="008C5B7E">
        <w:rPr>
          <w:rFonts w:ascii="Times New Roman" w:hAnsi="Times New Roman" w:cs="Times New Roman"/>
          <w:sz w:val="28"/>
          <w:szCs w:val="28"/>
        </w:rPr>
        <w:t>5</w:t>
      </w:r>
      <w:r w:rsidR="00D637AF">
        <w:rPr>
          <w:rFonts w:ascii="Times New Roman" w:hAnsi="Times New Roman" w:cs="Times New Roman"/>
          <w:sz w:val="28"/>
          <w:szCs w:val="28"/>
        </w:rPr>
        <w:t>,</w:t>
      </w:r>
      <w:r w:rsidR="008C5B7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792429">
        <w:rPr>
          <w:rFonts w:ascii="Times New Roman" w:hAnsi="Times New Roman" w:cs="Times New Roman"/>
          <w:sz w:val="28"/>
          <w:szCs w:val="28"/>
        </w:rPr>
        <w:t>10</w:t>
      </w:r>
      <w:r w:rsidR="00D637AF">
        <w:rPr>
          <w:rFonts w:ascii="Times New Roman" w:hAnsi="Times New Roman" w:cs="Times New Roman"/>
          <w:sz w:val="28"/>
          <w:szCs w:val="28"/>
        </w:rPr>
        <w:t>0,0</w:t>
      </w:r>
      <w:r>
        <w:rPr>
          <w:rFonts w:ascii="Times New Roman" w:hAnsi="Times New Roman" w:cs="Times New Roman"/>
          <w:sz w:val="28"/>
          <w:szCs w:val="28"/>
        </w:rPr>
        <w:t>% плана</w:t>
      </w:r>
      <w:r w:rsidR="008C5B7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Первоначальный план по НДФЛ снижен на </w:t>
      </w:r>
      <w:r w:rsidR="008C5B7E">
        <w:rPr>
          <w:rFonts w:ascii="Times New Roman" w:hAnsi="Times New Roman" w:cs="Times New Roman"/>
          <w:sz w:val="28"/>
          <w:szCs w:val="28"/>
        </w:rPr>
        <w:t>5</w:t>
      </w:r>
      <w:r w:rsidR="00D637AF">
        <w:rPr>
          <w:rFonts w:ascii="Times New Roman" w:hAnsi="Times New Roman" w:cs="Times New Roman"/>
          <w:sz w:val="28"/>
          <w:szCs w:val="28"/>
        </w:rPr>
        <w:t>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исполнение к первоначальным плановым показателям составило </w:t>
      </w:r>
      <w:r w:rsidR="008C5B7E">
        <w:rPr>
          <w:rFonts w:ascii="Times New Roman" w:hAnsi="Times New Roman" w:cs="Times New Roman"/>
          <w:sz w:val="28"/>
          <w:szCs w:val="28"/>
        </w:rPr>
        <w:t>82,9</w:t>
      </w:r>
      <w:r>
        <w:rPr>
          <w:rFonts w:ascii="Times New Roman" w:hAnsi="Times New Roman" w:cs="Times New Roman"/>
          <w:sz w:val="28"/>
          <w:szCs w:val="28"/>
        </w:rPr>
        <w:t xml:space="preserve"> процента. Темп роста поступления налога к уровню 201</w:t>
      </w:r>
      <w:r w:rsidR="008C5B7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8C5B7E">
        <w:rPr>
          <w:rFonts w:ascii="Times New Roman" w:hAnsi="Times New Roman" w:cs="Times New Roman"/>
          <w:sz w:val="28"/>
          <w:szCs w:val="28"/>
        </w:rPr>
        <w:t>104,0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14:paraId="66E64295" w14:textId="777CCB49" w:rsidR="00DE7FD4" w:rsidRDefault="00DE7FD4" w:rsidP="00DE7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887">
        <w:rPr>
          <w:rFonts w:ascii="Times New Roman" w:hAnsi="Times New Roman" w:cs="Times New Roman"/>
          <w:sz w:val="28"/>
          <w:szCs w:val="28"/>
        </w:rPr>
        <w:t>Единый</w:t>
      </w:r>
      <w:r>
        <w:rPr>
          <w:rFonts w:ascii="Times New Roman" w:hAnsi="Times New Roman" w:cs="Times New Roman"/>
          <w:sz w:val="28"/>
          <w:szCs w:val="28"/>
        </w:rPr>
        <w:t xml:space="preserve"> сельскохозяйственный налог поступил в бюджет в сумме    </w:t>
      </w:r>
      <w:r w:rsidR="00D67C14">
        <w:rPr>
          <w:rFonts w:ascii="Times New Roman" w:hAnsi="Times New Roman" w:cs="Times New Roman"/>
          <w:sz w:val="28"/>
          <w:szCs w:val="28"/>
        </w:rPr>
        <w:t>68,9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  </w:t>
      </w:r>
      <w:r w:rsidR="00EC489B">
        <w:rPr>
          <w:rFonts w:ascii="Times New Roman" w:hAnsi="Times New Roman" w:cs="Times New Roman"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>% уточненных плановых назначений. Темп поступления налога к уровню 201</w:t>
      </w:r>
      <w:r w:rsidR="00D67C1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D67C14">
        <w:rPr>
          <w:rFonts w:ascii="Times New Roman" w:hAnsi="Times New Roman" w:cs="Times New Roman"/>
          <w:sz w:val="28"/>
          <w:szCs w:val="28"/>
        </w:rPr>
        <w:t>79,6</w:t>
      </w:r>
      <w:r w:rsidR="00AA3C8E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A952965" w14:textId="0B52C7B2" w:rsidR="00DE7FD4" w:rsidRDefault="00DE7FD4" w:rsidP="00DE7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 на имущество поступил в 20</w:t>
      </w:r>
      <w:r w:rsidR="00B248C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B248C2">
        <w:rPr>
          <w:rFonts w:ascii="Times New Roman" w:hAnsi="Times New Roman" w:cs="Times New Roman"/>
          <w:sz w:val="28"/>
          <w:szCs w:val="28"/>
        </w:rPr>
        <w:t>35,2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AA3C8E">
        <w:rPr>
          <w:rFonts w:ascii="Times New Roman" w:hAnsi="Times New Roman" w:cs="Times New Roman"/>
          <w:sz w:val="28"/>
          <w:szCs w:val="28"/>
        </w:rPr>
        <w:t>1</w:t>
      </w:r>
      <w:r w:rsidR="00B248C2">
        <w:rPr>
          <w:rFonts w:ascii="Times New Roman" w:hAnsi="Times New Roman" w:cs="Times New Roman"/>
          <w:sz w:val="28"/>
          <w:szCs w:val="28"/>
        </w:rPr>
        <w:t>11</w:t>
      </w:r>
      <w:r w:rsidR="00EC489B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% плана. Первоначальный план увеличен на </w:t>
      </w:r>
      <w:r w:rsidR="00B248C2">
        <w:rPr>
          <w:rFonts w:ascii="Times New Roman" w:hAnsi="Times New Roman" w:cs="Times New Roman"/>
          <w:sz w:val="28"/>
          <w:szCs w:val="28"/>
        </w:rPr>
        <w:t xml:space="preserve">6,7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исполнение к первоначальным плановым показателям </w:t>
      </w:r>
      <w:r w:rsidR="00AA3C8E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B248C2">
        <w:rPr>
          <w:rFonts w:ascii="Times New Roman" w:hAnsi="Times New Roman" w:cs="Times New Roman"/>
          <w:sz w:val="28"/>
          <w:szCs w:val="28"/>
        </w:rPr>
        <w:t>140,8</w:t>
      </w:r>
      <w:r w:rsidR="00AA3C8E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CB4E284" w14:textId="4160DACA" w:rsidR="00DE7FD4" w:rsidRDefault="00DE7FD4" w:rsidP="00DE7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F07AD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земельный налог поступил в бюджет в сумме </w:t>
      </w:r>
      <w:r w:rsidR="00F07ADA">
        <w:rPr>
          <w:rFonts w:ascii="Times New Roman" w:hAnsi="Times New Roman" w:cs="Times New Roman"/>
          <w:sz w:val="28"/>
          <w:szCs w:val="28"/>
        </w:rPr>
        <w:t>673,6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671A8C">
        <w:rPr>
          <w:rFonts w:ascii="Times New Roman" w:hAnsi="Times New Roman" w:cs="Times New Roman"/>
          <w:sz w:val="28"/>
          <w:szCs w:val="28"/>
        </w:rPr>
        <w:t>10</w:t>
      </w:r>
      <w:r w:rsidR="00F07ADA">
        <w:rPr>
          <w:rFonts w:ascii="Times New Roman" w:hAnsi="Times New Roman" w:cs="Times New Roman"/>
          <w:sz w:val="28"/>
          <w:szCs w:val="28"/>
        </w:rPr>
        <w:t>9</w:t>
      </w:r>
      <w:r w:rsidR="00EC489B">
        <w:rPr>
          <w:rFonts w:ascii="Times New Roman" w:hAnsi="Times New Roman" w:cs="Times New Roman"/>
          <w:sz w:val="28"/>
          <w:szCs w:val="28"/>
        </w:rPr>
        <w:t>,</w:t>
      </w:r>
      <w:r w:rsidR="00F07AD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% плана. Первоначальный план </w:t>
      </w:r>
      <w:r w:rsidR="00EC489B">
        <w:rPr>
          <w:rFonts w:ascii="Times New Roman" w:hAnsi="Times New Roman" w:cs="Times New Roman"/>
          <w:sz w:val="28"/>
          <w:szCs w:val="28"/>
        </w:rPr>
        <w:t>увеличен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F07ADA">
        <w:rPr>
          <w:rFonts w:ascii="Times New Roman" w:hAnsi="Times New Roman" w:cs="Times New Roman"/>
          <w:sz w:val="28"/>
          <w:szCs w:val="28"/>
        </w:rPr>
        <w:t>85,4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исполнение к первоначальным плановым показателям составляет </w:t>
      </w:r>
      <w:r w:rsidR="00EC489B">
        <w:rPr>
          <w:rFonts w:ascii="Times New Roman" w:hAnsi="Times New Roman" w:cs="Times New Roman"/>
          <w:sz w:val="28"/>
          <w:szCs w:val="28"/>
        </w:rPr>
        <w:t>127,</w:t>
      </w:r>
      <w:r w:rsidR="002A7CF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14:paraId="0262B74D" w14:textId="77777777" w:rsidR="00DE7FD4" w:rsidRDefault="00DE7FD4" w:rsidP="00DE7FD4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24EA">
        <w:rPr>
          <w:rFonts w:ascii="Times New Roman" w:hAnsi="Times New Roman" w:cs="Times New Roman"/>
          <w:b/>
          <w:sz w:val="28"/>
          <w:szCs w:val="28"/>
        </w:rPr>
        <w:t>3.2 Неналоговые</w:t>
      </w:r>
      <w:r>
        <w:rPr>
          <w:rFonts w:ascii="Times New Roman" w:hAnsi="Times New Roman" w:cs="Times New Roman"/>
          <w:b/>
          <w:sz w:val="28"/>
          <w:szCs w:val="28"/>
        </w:rPr>
        <w:t xml:space="preserve"> доходы бюджета </w:t>
      </w:r>
    </w:p>
    <w:p w14:paraId="201EB42E" w14:textId="071FB172" w:rsidR="00DE7FD4" w:rsidRDefault="00DE7FD4" w:rsidP="00DE7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</w:t>
      </w:r>
      <w:r w:rsidR="0063442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в бюджет поступило </w:t>
      </w:r>
      <w:r w:rsidR="00634428">
        <w:rPr>
          <w:rFonts w:ascii="Times New Roman" w:hAnsi="Times New Roman" w:cs="Times New Roman"/>
          <w:sz w:val="28"/>
          <w:szCs w:val="28"/>
        </w:rPr>
        <w:t>628,4</w:t>
      </w:r>
      <w:r>
        <w:rPr>
          <w:rFonts w:ascii="Times New Roman" w:hAnsi="Times New Roman" w:cs="Times New Roman"/>
          <w:sz w:val="28"/>
          <w:szCs w:val="28"/>
        </w:rPr>
        <w:t xml:space="preserve"> тыс. рублей неналоговых доходов. Уточненный годовой план исполнен на </w:t>
      </w:r>
      <w:r w:rsidR="00FB0BF8">
        <w:rPr>
          <w:rFonts w:ascii="Times New Roman" w:hAnsi="Times New Roman" w:cs="Times New Roman"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 xml:space="preserve"> процента. К соответствующему периоду прошлого года объем неналоговых поступлений </w:t>
      </w:r>
      <w:r w:rsidR="00634428">
        <w:rPr>
          <w:rFonts w:ascii="Times New Roman" w:hAnsi="Times New Roman" w:cs="Times New Roman"/>
          <w:sz w:val="28"/>
          <w:szCs w:val="28"/>
        </w:rPr>
        <w:t>увеличился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634428">
        <w:rPr>
          <w:rFonts w:ascii="Times New Roman" w:hAnsi="Times New Roman" w:cs="Times New Roman"/>
          <w:sz w:val="28"/>
          <w:szCs w:val="28"/>
        </w:rPr>
        <w:t>39,6</w:t>
      </w:r>
      <w:r>
        <w:rPr>
          <w:rFonts w:ascii="Times New Roman" w:hAnsi="Times New Roman" w:cs="Times New Roman"/>
          <w:sz w:val="28"/>
          <w:szCs w:val="28"/>
        </w:rPr>
        <w:t xml:space="preserve"> процента. В структуре собственных доходов неналоговые доходы составляют </w:t>
      </w:r>
      <w:r w:rsidR="00634428">
        <w:rPr>
          <w:rFonts w:ascii="Times New Roman" w:hAnsi="Times New Roman" w:cs="Times New Roman"/>
          <w:sz w:val="28"/>
          <w:szCs w:val="28"/>
        </w:rPr>
        <w:t>43,9</w:t>
      </w:r>
      <w:r>
        <w:rPr>
          <w:rFonts w:ascii="Times New Roman" w:hAnsi="Times New Roman" w:cs="Times New Roman"/>
          <w:sz w:val="28"/>
          <w:szCs w:val="28"/>
        </w:rPr>
        <w:t xml:space="preserve">%, что </w:t>
      </w:r>
      <w:r w:rsidR="00634428">
        <w:rPr>
          <w:rFonts w:ascii="Times New Roman" w:hAnsi="Times New Roman" w:cs="Times New Roman"/>
          <w:sz w:val="28"/>
          <w:szCs w:val="28"/>
        </w:rPr>
        <w:t>выше</w:t>
      </w:r>
      <w:r>
        <w:rPr>
          <w:rFonts w:ascii="Times New Roman" w:hAnsi="Times New Roman" w:cs="Times New Roman"/>
          <w:sz w:val="28"/>
          <w:szCs w:val="28"/>
        </w:rPr>
        <w:t xml:space="preserve"> уровня 201</w:t>
      </w:r>
      <w:r w:rsidR="0063442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F50C2B">
        <w:rPr>
          <w:rFonts w:ascii="Times New Roman" w:hAnsi="Times New Roman" w:cs="Times New Roman"/>
          <w:sz w:val="28"/>
          <w:szCs w:val="28"/>
        </w:rPr>
        <w:t xml:space="preserve"> (1</w:t>
      </w:r>
      <w:r w:rsidR="00634428">
        <w:rPr>
          <w:rFonts w:ascii="Times New Roman" w:hAnsi="Times New Roman" w:cs="Times New Roman"/>
          <w:sz w:val="28"/>
          <w:szCs w:val="28"/>
        </w:rPr>
        <w:t>1,2</w:t>
      </w:r>
      <w:r w:rsidR="00F50C2B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634428">
        <w:rPr>
          <w:rFonts w:ascii="Times New Roman" w:hAnsi="Times New Roman" w:cs="Times New Roman"/>
          <w:sz w:val="28"/>
          <w:szCs w:val="28"/>
        </w:rPr>
        <w:t>32,7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14:paraId="54F30CD2" w14:textId="7D469EB5" w:rsidR="00DE7FD4" w:rsidRDefault="00DE7FD4" w:rsidP="00DE7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Доходы от сдачи в аренду имущества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поступили   в сумме </w:t>
      </w:r>
      <w:r w:rsidR="00BD1968">
        <w:rPr>
          <w:rFonts w:ascii="Times New Roman" w:hAnsi="Times New Roman" w:cs="Times New Roman"/>
          <w:sz w:val="28"/>
          <w:szCs w:val="28"/>
        </w:rPr>
        <w:t>123,4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100,0% уточненного годового плана и</w:t>
      </w:r>
      <w:r w:rsidR="00FB0BF8">
        <w:rPr>
          <w:rFonts w:ascii="Times New Roman" w:hAnsi="Times New Roman" w:cs="Times New Roman"/>
          <w:sz w:val="28"/>
          <w:szCs w:val="28"/>
        </w:rPr>
        <w:t xml:space="preserve">ли </w:t>
      </w:r>
      <w:r w:rsidR="00BD1968">
        <w:rPr>
          <w:rFonts w:ascii="Times New Roman" w:hAnsi="Times New Roman" w:cs="Times New Roman"/>
          <w:sz w:val="28"/>
          <w:szCs w:val="28"/>
        </w:rPr>
        <w:t>134,6</w:t>
      </w:r>
      <w:r w:rsidR="00F50C2B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уровн</w:t>
      </w:r>
      <w:r w:rsidR="00FB0BF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BD196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года. </w:t>
      </w:r>
    </w:p>
    <w:p w14:paraId="19438FD9" w14:textId="7421AE4B" w:rsidR="00BD1968" w:rsidRDefault="00BD1968" w:rsidP="00DE7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Доходы от сдачи в аренду земельных участков составили 505,0 тыс. рублей, или 100,0% годового плана.</w:t>
      </w:r>
    </w:p>
    <w:p w14:paraId="291E4A96" w14:textId="77777777" w:rsidR="00DE7FD4" w:rsidRDefault="00DE7FD4" w:rsidP="00DE7FD4">
      <w:pPr>
        <w:spacing w:after="0" w:line="240" w:lineRule="auto"/>
        <w:ind w:left="567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2D2EA5">
        <w:rPr>
          <w:rFonts w:ascii="Times New Roman" w:hAnsi="Times New Roman" w:cs="Times New Roman"/>
          <w:b/>
          <w:sz w:val="28"/>
          <w:szCs w:val="28"/>
        </w:rPr>
        <w:t>3</w:t>
      </w:r>
      <w:r w:rsidRPr="002D2EA5">
        <w:rPr>
          <w:rFonts w:ascii="Times New Roman" w:hAnsi="Times New Roman" w:cs="Times New Roman"/>
          <w:sz w:val="28"/>
          <w:szCs w:val="28"/>
        </w:rPr>
        <w:t xml:space="preserve">  </w:t>
      </w:r>
      <w:r w:rsidRPr="002D2EA5">
        <w:rPr>
          <w:rFonts w:ascii="Times New Roman" w:hAnsi="Times New Roman" w:cs="Times New Roman"/>
          <w:b/>
          <w:sz w:val="28"/>
          <w:szCs w:val="28"/>
        </w:rPr>
        <w:t>Безвозмездные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поступления</w:t>
      </w:r>
    </w:p>
    <w:p w14:paraId="0A2031FD" w14:textId="27F5E209" w:rsidR="00DE7FD4" w:rsidRDefault="00DE7FD4" w:rsidP="00DE7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Безвозмездные поступления от других бюджетов бюджетной системы Российской Федерации в 20</w:t>
      </w:r>
      <w:r w:rsidR="008024E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первоначально были запланированы в доходной части бюджета в объеме  </w:t>
      </w:r>
      <w:r w:rsidR="008024E2">
        <w:rPr>
          <w:rFonts w:ascii="Times New Roman" w:hAnsi="Times New Roman" w:cs="Times New Roman"/>
          <w:sz w:val="28"/>
          <w:szCs w:val="28"/>
        </w:rPr>
        <w:t>236,7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102A740E" w14:textId="42383C16" w:rsidR="00DE7FD4" w:rsidRDefault="00DE7FD4" w:rsidP="00DE7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исполнения бюджета безвозмездные поступления были увеличены </w:t>
      </w:r>
      <w:r w:rsidR="008024E2">
        <w:rPr>
          <w:rFonts w:ascii="Times New Roman" w:hAnsi="Times New Roman" w:cs="Times New Roman"/>
          <w:sz w:val="28"/>
          <w:szCs w:val="28"/>
        </w:rPr>
        <w:t>в 2 раза</w:t>
      </w:r>
      <w:r>
        <w:rPr>
          <w:rFonts w:ascii="Times New Roman" w:hAnsi="Times New Roman" w:cs="Times New Roman"/>
          <w:sz w:val="28"/>
          <w:szCs w:val="28"/>
        </w:rPr>
        <w:t xml:space="preserve"> и утверждены решением о бюджете в окончательной редакции в сумме </w:t>
      </w:r>
      <w:r w:rsidR="008024E2">
        <w:rPr>
          <w:rFonts w:ascii="Times New Roman" w:hAnsi="Times New Roman" w:cs="Times New Roman"/>
          <w:sz w:val="28"/>
          <w:szCs w:val="28"/>
        </w:rPr>
        <w:t>473,7</w:t>
      </w:r>
      <w:r>
        <w:rPr>
          <w:rFonts w:ascii="Times New Roman" w:hAnsi="Times New Roman" w:cs="Times New Roman"/>
          <w:sz w:val="28"/>
          <w:szCs w:val="28"/>
        </w:rPr>
        <w:t xml:space="preserve"> тыс. рублей. Фактический объем поступлений составил </w:t>
      </w:r>
      <w:r w:rsidR="008024E2">
        <w:rPr>
          <w:rFonts w:ascii="Times New Roman" w:hAnsi="Times New Roman" w:cs="Times New Roman"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 xml:space="preserve">% утвержденного плана. </w:t>
      </w:r>
    </w:p>
    <w:p w14:paraId="47B2F8F4" w14:textId="08B90C4A" w:rsidR="00DE7FD4" w:rsidRDefault="00DE7FD4" w:rsidP="00DE7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уровню 201</w:t>
      </w:r>
      <w:r w:rsidR="008024E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общий объем безвозмездных поступлений </w:t>
      </w:r>
      <w:r w:rsidR="005D27C9">
        <w:rPr>
          <w:rFonts w:ascii="Times New Roman" w:hAnsi="Times New Roman" w:cs="Times New Roman"/>
          <w:sz w:val="28"/>
          <w:szCs w:val="28"/>
        </w:rPr>
        <w:t>увеличился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8024E2">
        <w:rPr>
          <w:rFonts w:ascii="Times New Roman" w:hAnsi="Times New Roman" w:cs="Times New Roman"/>
          <w:sz w:val="28"/>
          <w:szCs w:val="28"/>
        </w:rPr>
        <w:t>126,0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8024E2">
        <w:rPr>
          <w:rFonts w:ascii="Times New Roman" w:hAnsi="Times New Roman" w:cs="Times New Roman"/>
          <w:sz w:val="28"/>
          <w:szCs w:val="28"/>
        </w:rPr>
        <w:t>на 36,2 процента</w:t>
      </w:r>
      <w:r w:rsidR="00F50C2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058780" w14:textId="6ABF57F0" w:rsidR="00DE7FD4" w:rsidRDefault="00DE7FD4" w:rsidP="00DE7F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безвозмездных поступлений из бюджетов других уровней в общем объеме доходов поселения в 20</w:t>
      </w:r>
      <w:r w:rsidR="00702A2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составила </w:t>
      </w:r>
      <w:r w:rsidR="00702A2A">
        <w:rPr>
          <w:rFonts w:ascii="Times New Roman" w:eastAsia="Times New Roman" w:hAnsi="Times New Roman" w:cs="Times New Roman"/>
          <w:sz w:val="28"/>
          <w:szCs w:val="28"/>
          <w:lang w:eastAsia="ru-RU"/>
        </w:rPr>
        <w:t>24,9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против </w:t>
      </w:r>
      <w:r w:rsidR="00702A2A">
        <w:rPr>
          <w:rFonts w:ascii="Times New Roman" w:eastAsia="Times New Roman" w:hAnsi="Times New Roman" w:cs="Times New Roman"/>
          <w:sz w:val="28"/>
          <w:szCs w:val="28"/>
          <w:lang w:eastAsia="ru-RU"/>
        </w:rPr>
        <w:t>27,7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 в 201</w:t>
      </w:r>
      <w:r w:rsidR="00702A2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 В структуре межбюджетных трансфертов дотации занимают </w:t>
      </w:r>
      <w:r w:rsidR="00702A2A">
        <w:rPr>
          <w:rFonts w:ascii="Times New Roman" w:eastAsia="Times New Roman" w:hAnsi="Times New Roman" w:cs="Times New Roman"/>
          <w:sz w:val="28"/>
          <w:szCs w:val="28"/>
          <w:lang w:eastAsia="ru-RU"/>
        </w:rPr>
        <w:t>53,8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%, субвенции – </w:t>
      </w:r>
      <w:r w:rsidR="00702A2A">
        <w:rPr>
          <w:rFonts w:ascii="Times New Roman" w:eastAsia="Times New Roman" w:hAnsi="Times New Roman" w:cs="Times New Roman"/>
          <w:sz w:val="28"/>
          <w:szCs w:val="28"/>
          <w:lang w:eastAsia="ru-RU"/>
        </w:rPr>
        <w:t>18,8</w:t>
      </w:r>
      <w:r w:rsidR="00F50C2B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50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субсидии – </w:t>
      </w:r>
      <w:r w:rsidR="00772F8B">
        <w:rPr>
          <w:rFonts w:ascii="Times New Roman" w:eastAsia="Times New Roman" w:hAnsi="Times New Roman" w:cs="Times New Roman"/>
          <w:sz w:val="28"/>
          <w:szCs w:val="28"/>
          <w:lang w:eastAsia="ru-RU"/>
        </w:rPr>
        <w:t>25,3</w:t>
      </w:r>
      <w:r w:rsidR="00F50C2B">
        <w:rPr>
          <w:rFonts w:ascii="Times New Roman" w:eastAsia="Times New Roman" w:hAnsi="Times New Roman" w:cs="Times New Roman"/>
          <w:sz w:val="28"/>
          <w:szCs w:val="28"/>
          <w:lang w:eastAsia="ru-RU"/>
        </w:rPr>
        <w:t>%,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межбюджетные трансферты – </w:t>
      </w:r>
      <w:r w:rsidR="00772F8B">
        <w:rPr>
          <w:rFonts w:ascii="Times New Roman" w:eastAsia="Times New Roman" w:hAnsi="Times New Roman" w:cs="Times New Roman"/>
          <w:sz w:val="28"/>
          <w:szCs w:val="28"/>
          <w:lang w:eastAsia="ru-RU"/>
        </w:rPr>
        <w:t>2,1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процента.</w:t>
      </w:r>
    </w:p>
    <w:p w14:paraId="472C11B1" w14:textId="3691A1C8" w:rsidR="00DE7FD4" w:rsidRDefault="00DE7FD4" w:rsidP="00DE7F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Дотации в бюджет сельского поселения поступили в объеме </w:t>
      </w:r>
      <w:r w:rsidR="009843BE">
        <w:rPr>
          <w:rFonts w:ascii="Times New Roman" w:eastAsia="Times New Roman" w:hAnsi="Times New Roman" w:cs="Times New Roman"/>
          <w:sz w:val="28"/>
          <w:szCs w:val="28"/>
          <w:lang w:eastAsia="ru-RU"/>
        </w:rPr>
        <w:t>255,0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рублей, или 100,0 % планового объема, из них:</w:t>
      </w:r>
    </w:p>
    <w:p w14:paraId="00AF8520" w14:textId="66CC82C9" w:rsidR="00DE7FD4" w:rsidRDefault="00DE7FD4" w:rsidP="00DE7F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выравнивание бюджетной обеспеченности </w:t>
      </w:r>
      <w:r w:rsidR="009843BE">
        <w:rPr>
          <w:rFonts w:ascii="Times New Roman" w:eastAsia="Times New Roman" w:hAnsi="Times New Roman" w:cs="Times New Roman"/>
          <w:sz w:val="28"/>
          <w:szCs w:val="28"/>
          <w:lang w:eastAsia="ru-RU"/>
        </w:rPr>
        <w:t>26,0 тыс. рублей, или 10,2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 общего объема дотаций</w:t>
      </w:r>
      <w:r w:rsidR="009843B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4EC252A1" w14:textId="6C15C39A" w:rsidR="009843BE" w:rsidRDefault="009843BE" w:rsidP="00DE7F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сбалансированность – 229,0 тыс. рублей, или 89,8% общего объема дотаций.</w:t>
      </w:r>
    </w:p>
    <w:p w14:paraId="6892DD96" w14:textId="67B5BEF3" w:rsidR="00DE7FD4" w:rsidRDefault="00DE7FD4" w:rsidP="005D27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Субвенции в сумме </w:t>
      </w:r>
      <w:r w:rsidR="009843BE">
        <w:rPr>
          <w:rFonts w:ascii="Times New Roman" w:eastAsia="Times New Roman" w:hAnsi="Times New Roman" w:cs="Times New Roman"/>
          <w:sz w:val="28"/>
          <w:szCs w:val="28"/>
          <w:lang w:eastAsia="ru-RU"/>
        </w:rPr>
        <w:t>88,9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 поступили в бюджет поселения на осуществление полномочий по первичному воинскому учету</w:t>
      </w:r>
      <w:r w:rsidR="00853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объеме 100,0% плановых назначений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54BAFD6" w14:textId="44C22189" w:rsidR="0085310F" w:rsidRDefault="0085310F" w:rsidP="005D27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поступили в бюджет на реализацию федеральной целевой программы «Увековечение памяти погибших при защите Отечества» в объеме </w:t>
      </w:r>
      <w:r w:rsidR="009843BE">
        <w:rPr>
          <w:rFonts w:ascii="Times New Roman" w:eastAsia="Times New Roman" w:hAnsi="Times New Roman" w:cs="Times New Roman"/>
          <w:sz w:val="28"/>
          <w:szCs w:val="28"/>
          <w:lang w:eastAsia="ru-RU"/>
        </w:rPr>
        <w:t>119,8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100,0 % плановых назначений.</w:t>
      </w:r>
    </w:p>
    <w:p w14:paraId="23A5A313" w14:textId="21A6428D" w:rsidR="00DE7FD4" w:rsidRDefault="00DE7FD4" w:rsidP="005D27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межбюджетные трансферты поступили в объеме </w:t>
      </w:r>
      <w:r w:rsidR="0085310F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9843BE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</w:t>
      </w:r>
      <w:r w:rsidR="00853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9843BE">
        <w:rPr>
          <w:rFonts w:ascii="Times New Roman" w:eastAsia="Times New Roman" w:hAnsi="Times New Roman" w:cs="Times New Roman"/>
          <w:sz w:val="28"/>
          <w:szCs w:val="28"/>
          <w:lang w:eastAsia="ru-RU"/>
        </w:rPr>
        <w:t>100,0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 планового объема.</w:t>
      </w:r>
    </w:p>
    <w:p w14:paraId="246DCCD2" w14:textId="0D83EC06" w:rsidR="00DE7FD4" w:rsidRDefault="00DE7FD4" w:rsidP="00DE7FD4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65DC">
        <w:rPr>
          <w:rFonts w:ascii="Times New Roman" w:hAnsi="Times New Roman" w:cs="Times New Roman"/>
          <w:b/>
          <w:sz w:val="28"/>
          <w:szCs w:val="28"/>
        </w:rPr>
        <w:t>Анализ</w:t>
      </w:r>
      <w:r w:rsidRPr="00403374">
        <w:rPr>
          <w:rFonts w:ascii="Times New Roman" w:hAnsi="Times New Roman" w:cs="Times New Roman"/>
          <w:b/>
          <w:sz w:val="28"/>
          <w:szCs w:val="28"/>
        </w:rPr>
        <w:t xml:space="preserve"> исполнения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расходов.</w:t>
      </w:r>
    </w:p>
    <w:p w14:paraId="2357619E" w14:textId="1068664B" w:rsidR="00DE7FD4" w:rsidRDefault="00DE7FD4" w:rsidP="00DE7FD4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о бюджете в окончательной редакции </w:t>
      </w:r>
      <w:r w:rsidR="005D27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расходы утверждены в сумме </w:t>
      </w:r>
      <w:r w:rsidR="00B40C56">
        <w:rPr>
          <w:rFonts w:ascii="Times New Roman" w:hAnsi="Times New Roman" w:cs="Times New Roman"/>
          <w:sz w:val="28"/>
          <w:szCs w:val="28"/>
        </w:rPr>
        <w:t>3253,1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по сравнению с первоначально утвержденными расходами расходы увеличены на </w:t>
      </w:r>
      <w:r w:rsidR="00B40C56">
        <w:rPr>
          <w:rFonts w:ascii="Times New Roman" w:hAnsi="Times New Roman" w:cs="Times New Roman"/>
          <w:sz w:val="28"/>
          <w:szCs w:val="28"/>
        </w:rPr>
        <w:t>1894,4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B122AD">
        <w:rPr>
          <w:rFonts w:ascii="Times New Roman" w:hAnsi="Times New Roman" w:cs="Times New Roman"/>
          <w:sz w:val="28"/>
          <w:szCs w:val="28"/>
        </w:rPr>
        <w:t xml:space="preserve">в </w:t>
      </w:r>
      <w:r w:rsidR="00B40C56">
        <w:rPr>
          <w:rFonts w:ascii="Times New Roman" w:hAnsi="Times New Roman" w:cs="Times New Roman"/>
          <w:sz w:val="28"/>
          <w:szCs w:val="28"/>
        </w:rPr>
        <w:t xml:space="preserve">2,4 </w:t>
      </w:r>
      <w:r w:rsidR="00B122AD">
        <w:rPr>
          <w:rFonts w:ascii="Times New Roman" w:hAnsi="Times New Roman" w:cs="Times New Roman"/>
          <w:sz w:val="28"/>
          <w:szCs w:val="28"/>
        </w:rPr>
        <w:t>раза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A48AF41" w14:textId="052252E7" w:rsidR="00DE7FD4" w:rsidRDefault="00DE7FD4" w:rsidP="00DE7FD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Расходы бюджета исполнены в 20</w:t>
      </w:r>
      <w:r w:rsidR="0079138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791388">
        <w:rPr>
          <w:rFonts w:ascii="Times New Roman" w:hAnsi="Times New Roman" w:cs="Times New Roman"/>
          <w:sz w:val="28"/>
          <w:szCs w:val="28"/>
        </w:rPr>
        <w:t>3253,1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791388">
        <w:rPr>
          <w:rFonts w:ascii="Times New Roman" w:hAnsi="Times New Roman" w:cs="Times New Roman"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>% к уточненным бюджетным ассигнованиям. К уровню 201</w:t>
      </w:r>
      <w:r w:rsidR="0079138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снизились на </w:t>
      </w:r>
      <w:r w:rsidR="00791388">
        <w:rPr>
          <w:rFonts w:ascii="Times New Roman" w:hAnsi="Times New Roman" w:cs="Times New Roman"/>
          <w:sz w:val="28"/>
          <w:szCs w:val="28"/>
        </w:rPr>
        <w:t>907,2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791388">
        <w:rPr>
          <w:rFonts w:ascii="Times New Roman" w:hAnsi="Times New Roman" w:cs="Times New Roman"/>
          <w:sz w:val="28"/>
          <w:szCs w:val="28"/>
        </w:rPr>
        <w:t>21,8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14:paraId="01784E0C" w14:textId="77777777" w:rsidR="004650C8" w:rsidRDefault="00DE7FD4" w:rsidP="00DE7FD4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7F56D861" w14:textId="0087D31F" w:rsidR="00DE7FD4" w:rsidRDefault="00DE7FD4" w:rsidP="00DE7FD4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Динамика исполнения расходной части бюджета за 201</w:t>
      </w:r>
      <w:r w:rsidR="00A2519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– 20</w:t>
      </w:r>
      <w:r w:rsidR="00A2519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годы представлена в таблице.</w:t>
      </w:r>
    </w:p>
    <w:p w14:paraId="41B80005" w14:textId="77777777" w:rsidR="004650C8" w:rsidRDefault="004650C8" w:rsidP="00DE7FD4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284" w:type="dxa"/>
        <w:tblLook w:val="04A0" w:firstRow="1" w:lastRow="0" w:firstColumn="1" w:lastColumn="0" w:noHBand="0" w:noVBand="1"/>
      </w:tblPr>
      <w:tblGrid>
        <w:gridCol w:w="2303"/>
        <w:gridCol w:w="2331"/>
        <w:gridCol w:w="2348"/>
        <w:gridCol w:w="2304"/>
      </w:tblGrid>
      <w:tr w:rsidR="00DE7FD4" w14:paraId="4EABB8AE" w14:textId="77777777" w:rsidTr="00DE7FD4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58BB8" w14:textId="77777777" w:rsidR="00DE7FD4" w:rsidRDefault="00DE7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DEBC2" w14:textId="77777777" w:rsidR="00DE7FD4" w:rsidRDefault="00DE7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Расходы, </w:t>
            </w:r>
          </w:p>
          <w:p w14:paraId="73BA4A1D" w14:textId="77777777" w:rsidR="00DE7FD4" w:rsidRDefault="00DE7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A362B" w14:textId="77777777" w:rsidR="00DE7FD4" w:rsidRDefault="00DE7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исполнения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CDE60" w14:textId="77777777" w:rsidR="00DE7FD4" w:rsidRDefault="00DE7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 роста к пред. году</w:t>
            </w:r>
          </w:p>
        </w:tc>
      </w:tr>
      <w:tr w:rsidR="00DE7FD4" w14:paraId="54449DE9" w14:textId="77777777" w:rsidTr="00E729AA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8C0B5" w14:textId="4BDE25BF" w:rsidR="00DE7FD4" w:rsidRDefault="00E729AA" w:rsidP="00591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59CE6" w14:textId="27111F6A" w:rsidR="00DE7FD4" w:rsidRDefault="00E72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3253,1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0DF6C" w14:textId="7A94E18B" w:rsidR="00DE7FD4" w:rsidRDefault="00E72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81118" w14:textId="5C687629" w:rsidR="00DE7FD4" w:rsidRDefault="00E72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78,2</w:t>
            </w:r>
          </w:p>
        </w:tc>
      </w:tr>
      <w:tr w:rsidR="00E729AA" w14:paraId="3F086A11" w14:textId="77777777" w:rsidTr="00DE7FD4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9088D" w14:textId="51D6DA30" w:rsidR="00E729AA" w:rsidRDefault="00E729AA" w:rsidP="00E72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9D6EC" w14:textId="3A7D545B" w:rsidR="00E729AA" w:rsidRDefault="00E729AA" w:rsidP="00E72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4160,3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70370" w14:textId="7519F6A1" w:rsidR="00E729AA" w:rsidRDefault="00E729AA" w:rsidP="00E72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74,7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BA226" w14:textId="00177AF3" w:rsidR="00E729AA" w:rsidRDefault="00E729AA" w:rsidP="00E72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41,4</w:t>
            </w:r>
          </w:p>
        </w:tc>
      </w:tr>
      <w:tr w:rsidR="003C460A" w14:paraId="4F78F073" w14:textId="77777777" w:rsidTr="00DE7FD4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AC577" w14:textId="77777777" w:rsidR="003C460A" w:rsidRDefault="003C460A" w:rsidP="00591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64D8F" w14:textId="77777777" w:rsidR="003C460A" w:rsidRDefault="00540C24" w:rsidP="00785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10045,8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A2CF0" w14:textId="77777777" w:rsidR="003C460A" w:rsidRDefault="000125B2" w:rsidP="00785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A9954" w14:textId="77777777" w:rsidR="003C460A" w:rsidRDefault="000125B2" w:rsidP="00785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раза</w:t>
            </w:r>
          </w:p>
        </w:tc>
      </w:tr>
      <w:tr w:rsidR="003C460A" w14:paraId="0448A724" w14:textId="77777777" w:rsidTr="00DE7FD4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D49CF" w14:textId="77777777" w:rsidR="003C460A" w:rsidRDefault="003C460A" w:rsidP="00591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588D4" w14:textId="77777777" w:rsidR="003C460A" w:rsidRDefault="00540C24" w:rsidP="00785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3292,0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F05F6" w14:textId="77777777" w:rsidR="003C460A" w:rsidRDefault="00540C24" w:rsidP="00785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452C8" w14:textId="77777777" w:rsidR="003C460A" w:rsidRDefault="00540C24" w:rsidP="00785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168,8</w:t>
            </w:r>
          </w:p>
        </w:tc>
      </w:tr>
      <w:tr w:rsidR="003C460A" w14:paraId="5BD3A155" w14:textId="77777777" w:rsidTr="00DE7FD4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0B371" w14:textId="77777777" w:rsidR="003C460A" w:rsidRDefault="003C460A" w:rsidP="00591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0EC10" w14:textId="77777777" w:rsidR="003C460A" w:rsidRDefault="00540C24" w:rsidP="00785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1949,9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CFEF2" w14:textId="77777777" w:rsidR="003C460A" w:rsidRDefault="00540C24" w:rsidP="00785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D81A6" w14:textId="77777777" w:rsidR="003C460A" w:rsidRDefault="00540C24" w:rsidP="00785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99,6</w:t>
            </w:r>
          </w:p>
        </w:tc>
      </w:tr>
    </w:tbl>
    <w:p w14:paraId="738CCFBC" w14:textId="3AF9AEB9" w:rsidR="00DE7FD4" w:rsidRDefault="00DE7FD4" w:rsidP="00DE7F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533">
        <w:rPr>
          <w:rFonts w:ascii="Times New Roman" w:hAnsi="Times New Roman" w:cs="Times New Roman"/>
          <w:sz w:val="28"/>
          <w:szCs w:val="28"/>
        </w:rPr>
        <w:t>Предоставленные в</w:t>
      </w:r>
      <w:r>
        <w:rPr>
          <w:rFonts w:ascii="Times New Roman" w:hAnsi="Times New Roman" w:cs="Times New Roman"/>
          <w:sz w:val="28"/>
          <w:szCs w:val="28"/>
        </w:rPr>
        <w:t xml:space="preserve"> таблице данные свидетельствуют, что в 20</w:t>
      </w:r>
      <w:r w:rsidR="000B33F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отмечается </w:t>
      </w:r>
      <w:r w:rsidR="00EA3C46">
        <w:rPr>
          <w:rFonts w:ascii="Times New Roman" w:hAnsi="Times New Roman" w:cs="Times New Roman"/>
          <w:sz w:val="28"/>
          <w:szCs w:val="28"/>
        </w:rPr>
        <w:t>повышения</w:t>
      </w:r>
      <w:r>
        <w:rPr>
          <w:rFonts w:ascii="Times New Roman" w:hAnsi="Times New Roman" w:cs="Times New Roman"/>
          <w:sz w:val="28"/>
          <w:szCs w:val="28"/>
        </w:rPr>
        <w:t xml:space="preserve"> темпа роста расходной части бюджета к уровню 201</w:t>
      </w:r>
      <w:r w:rsidR="000B33F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года. В 201</w:t>
      </w:r>
      <w:r w:rsidR="000B33F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отмечается самый низкий показатель – </w:t>
      </w:r>
      <w:r w:rsidR="000B33F7">
        <w:rPr>
          <w:rFonts w:ascii="Times New Roman" w:hAnsi="Times New Roman" w:cs="Times New Roman"/>
          <w:sz w:val="28"/>
          <w:szCs w:val="28"/>
        </w:rPr>
        <w:t>41,4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Расходная часть бюджета </w:t>
      </w:r>
      <w:r w:rsidR="0057690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Алешинского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исполнена в сумме </w:t>
      </w:r>
      <w:r w:rsidR="000B33F7">
        <w:rPr>
          <w:rFonts w:ascii="Times New Roman" w:eastAsia="Times New Roman" w:hAnsi="Times New Roman" w:cs="Times New Roman"/>
          <w:sz w:val="28"/>
          <w:szCs w:val="28"/>
          <w:lang w:eastAsia="ru-RU"/>
        </w:rPr>
        <w:t>3253,1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рублей, что составляет </w:t>
      </w:r>
      <w:r w:rsidR="000B33F7">
        <w:rPr>
          <w:rFonts w:ascii="Times New Roman" w:eastAsia="Times New Roman" w:hAnsi="Times New Roman" w:cs="Times New Roman"/>
          <w:sz w:val="28"/>
          <w:szCs w:val="28"/>
          <w:lang w:eastAsia="ru-RU"/>
        </w:rPr>
        <w:t>100,0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 плановых назначений.</w:t>
      </w:r>
    </w:p>
    <w:p w14:paraId="7C0A45DF" w14:textId="3C933F8F" w:rsidR="00DE7FD4" w:rsidRDefault="00DE7FD4" w:rsidP="00DE7FD4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бюджетных обязательств в отчетном периоде осуществлялось </w:t>
      </w:r>
      <w:r w:rsidR="000B3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Алешинской сельской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в соответствии с полномочиями, определенными положениями Федерального закона от 06.10.2003 № 131-ФЗ «Об общих принципах организации местного самоуправления в Российской Федерации».</w:t>
      </w:r>
    </w:p>
    <w:p w14:paraId="31276F7A" w14:textId="786D236C" w:rsidR="00DE7FD4" w:rsidRDefault="00DE7FD4" w:rsidP="00DE7FD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Анализ исполнения расходной части бюджета в 20</w:t>
      </w:r>
      <w:r w:rsidR="000B3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в разрезе разделов классификации расходов представлен в таблице.</w:t>
      </w:r>
    </w:p>
    <w:p w14:paraId="50EC71B6" w14:textId="77777777" w:rsidR="00DE7FD4" w:rsidRDefault="00DE7FD4" w:rsidP="00DE7FD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404"/>
        <w:gridCol w:w="1419"/>
        <w:gridCol w:w="1560"/>
        <w:gridCol w:w="1560"/>
        <w:gridCol w:w="1022"/>
      </w:tblGrid>
      <w:tr w:rsidR="00DE7FD4" w14:paraId="1EAE4226" w14:textId="77777777" w:rsidTr="00DE7FD4">
        <w:trPr>
          <w:trHeight w:val="7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33D85" w14:textId="77777777" w:rsidR="00DE7FD4" w:rsidRDefault="00DE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Раз-дел</w:t>
            </w: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BC818" w14:textId="77777777" w:rsidR="00DE7FD4" w:rsidRDefault="00DE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82414" w14:textId="77777777" w:rsidR="00DE7FD4" w:rsidRDefault="00DE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</w:t>
            </w:r>
          </w:p>
          <w:p w14:paraId="353CC133" w14:textId="5C4D90CC" w:rsidR="00DE7FD4" w:rsidRDefault="00DE7FD4" w:rsidP="009F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201</w:t>
            </w:r>
            <w:r w:rsidR="000B3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году, тыс. рублей</w:t>
            </w:r>
          </w:p>
        </w:tc>
        <w:tc>
          <w:tcPr>
            <w:tcW w:w="4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C8243" w14:textId="1F1D1715" w:rsidR="00DE7FD4" w:rsidRDefault="00DE7FD4" w:rsidP="009F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0B3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DE7FD4" w14:paraId="2A260521" w14:textId="77777777" w:rsidTr="009F201B">
        <w:trPr>
          <w:trHeight w:val="7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C5E62" w14:textId="77777777" w:rsidR="00DE7FD4" w:rsidRDefault="00DE7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DA062" w14:textId="77777777" w:rsidR="00DE7FD4" w:rsidRDefault="00DE7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E8DB8" w14:textId="77777777" w:rsidR="00DE7FD4" w:rsidRDefault="00DE7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F9592" w14:textId="77777777" w:rsidR="00DE7FD4" w:rsidRDefault="00DE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Утверждено </w:t>
            </w:r>
          </w:p>
          <w:p w14:paraId="1A59F80E" w14:textId="77777777" w:rsidR="00DE7FD4" w:rsidRDefault="00DE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DE7CA" w14:textId="77777777" w:rsidR="00DE7FD4" w:rsidRDefault="00DE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Исполнено,</w:t>
            </w:r>
          </w:p>
          <w:p w14:paraId="4701D46C" w14:textId="77777777" w:rsidR="00DE7FD4" w:rsidRDefault="00DE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F1B3D" w14:textId="77777777" w:rsidR="00DE7FD4" w:rsidRDefault="00DE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% </w:t>
            </w:r>
          </w:p>
          <w:p w14:paraId="0C04AB23" w14:textId="77777777" w:rsidR="00DE7FD4" w:rsidRDefault="00DE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испол-нения</w:t>
            </w:r>
          </w:p>
        </w:tc>
      </w:tr>
      <w:tr w:rsidR="00EA3C46" w14:paraId="4E4E4515" w14:textId="77777777" w:rsidTr="00EA3C46">
        <w:trPr>
          <w:trHeight w:val="1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F8B4C" w14:textId="77777777" w:rsidR="00EA3C46" w:rsidRDefault="00EA3C46" w:rsidP="00EA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FA0F2" w14:textId="77777777" w:rsidR="00EA3C46" w:rsidRDefault="00EA3C46" w:rsidP="00EA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E68E9" w14:textId="6A1B0914" w:rsidR="00EA3C46" w:rsidRDefault="00EA3C46" w:rsidP="00EA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1460,6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B9C5F" w14:textId="2FD90167" w:rsidR="00EA3C46" w:rsidRDefault="00972819" w:rsidP="00EA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1532,6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AA74D" w14:textId="4141210F" w:rsidR="00EA3C46" w:rsidRDefault="00972819" w:rsidP="00EA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1532,6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1170E" w14:textId="1390FE47" w:rsidR="00EA3C46" w:rsidRDefault="00972819" w:rsidP="00EA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A3C46" w14:paraId="42AEFFEC" w14:textId="77777777" w:rsidTr="00EA3C46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D1E08" w14:textId="77777777" w:rsidR="00EA3C46" w:rsidRDefault="00EA3C46" w:rsidP="00EA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5E5DC" w14:textId="77777777" w:rsidR="00EA3C46" w:rsidRDefault="00EA3C46" w:rsidP="00EA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FF14D" w14:textId="2A382573" w:rsidR="00EA3C46" w:rsidRDefault="00EA3C46" w:rsidP="00EA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902A4" w14:textId="3D3F3BAE" w:rsidR="00EA3C46" w:rsidRDefault="00972819" w:rsidP="00EA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74E75" w14:textId="1F4EAFE5" w:rsidR="00EA3C46" w:rsidRDefault="00972819" w:rsidP="00EA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9A22B" w14:textId="1B4B74CF" w:rsidR="00EA3C46" w:rsidRDefault="00972819" w:rsidP="00EA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A3C46" w14:paraId="0BC2F9DC" w14:textId="77777777" w:rsidTr="00EA3C46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CD255" w14:textId="77777777" w:rsidR="00EA3C46" w:rsidRDefault="00EA3C46" w:rsidP="00EA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DD94C" w14:textId="77777777" w:rsidR="00EA3C46" w:rsidRDefault="00EA3C46" w:rsidP="00EA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63151" w14:textId="470176CE" w:rsidR="00EA3C46" w:rsidRDefault="00EA3C46" w:rsidP="00EA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EE23F" w14:textId="1B8398C4" w:rsidR="00EA3C46" w:rsidRDefault="00972819" w:rsidP="00EA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3B10" w14:textId="58B543B0" w:rsidR="00EA3C46" w:rsidRDefault="00972819" w:rsidP="00EA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8CD27" w14:textId="1AEA8E03" w:rsidR="00EA3C46" w:rsidRDefault="00972819" w:rsidP="00EA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A3C46" w14:paraId="060D3505" w14:textId="77777777" w:rsidTr="00EA3C46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8123C" w14:textId="77777777" w:rsidR="00EA3C46" w:rsidRDefault="00EA3C46" w:rsidP="00EA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0732C" w14:textId="77777777" w:rsidR="00EA3C46" w:rsidRDefault="00EA3C46" w:rsidP="00EA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F1DA0" w14:textId="1E37A85C" w:rsidR="00EA3C46" w:rsidRDefault="00EA3C46" w:rsidP="00EA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05745" w14:textId="7B9C9BD5" w:rsidR="00EA3C46" w:rsidRDefault="00972819" w:rsidP="00EA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0CB3B" w14:textId="682F545A" w:rsidR="00EA3C46" w:rsidRDefault="00972819" w:rsidP="00EA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1761D" w14:textId="38A8BCCF" w:rsidR="00EA3C46" w:rsidRDefault="00972819" w:rsidP="00EA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A3C46" w14:paraId="43942EC6" w14:textId="77777777" w:rsidTr="00EA3C46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7A54E" w14:textId="77777777" w:rsidR="00EA3C46" w:rsidRDefault="00EA3C46" w:rsidP="00EA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D8CC8" w14:textId="77777777" w:rsidR="00EA3C46" w:rsidRDefault="00EA3C46" w:rsidP="00EA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EC0A0" w14:textId="58429DFF" w:rsidR="00EA3C46" w:rsidRDefault="00EA3C46" w:rsidP="00EA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1964,7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0B096" w14:textId="4B24461E" w:rsidR="00EA3C46" w:rsidRDefault="0082702A" w:rsidP="00EA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1228,2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34B13" w14:textId="0859A055" w:rsidR="00EA3C46" w:rsidRDefault="0082702A" w:rsidP="00EA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1228,2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3F6E9" w14:textId="32F00C6E" w:rsidR="00EA3C46" w:rsidRDefault="0082702A" w:rsidP="00EA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A3C46" w14:paraId="46DACD1F" w14:textId="77777777" w:rsidTr="00EA3C46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32B96" w14:textId="77777777" w:rsidR="00EA3C46" w:rsidRDefault="00EA3C46" w:rsidP="00EA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BE22D" w14:textId="77777777" w:rsidR="00EA3C46" w:rsidRDefault="00EA3C46" w:rsidP="00EA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0932B" w14:textId="0EB431E8" w:rsidR="00EA3C46" w:rsidRDefault="00EA3C46" w:rsidP="00EA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AA2A6" w14:textId="6B13EE75" w:rsidR="00EA3C46" w:rsidRDefault="0082702A" w:rsidP="00EA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EA5D5" w14:textId="3ECC41DC" w:rsidR="00EA3C46" w:rsidRDefault="0082702A" w:rsidP="00EA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C8297" w14:textId="6313B2C4" w:rsidR="00EA3C46" w:rsidRDefault="0082702A" w:rsidP="00EA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A3C46" w14:paraId="703BB6DF" w14:textId="77777777" w:rsidTr="00EA3C46">
        <w:trPr>
          <w:trHeight w:val="3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BF840" w14:textId="77777777" w:rsidR="00EA3C46" w:rsidRDefault="00EA3C46" w:rsidP="00EA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F8EDC" w14:textId="77777777" w:rsidR="00EA3C46" w:rsidRDefault="00EA3C46" w:rsidP="00EA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85F11" w14:textId="31EB44D5" w:rsidR="00EA3C46" w:rsidRDefault="00EA3C46" w:rsidP="00EA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40484" w14:textId="65F07266" w:rsidR="00EA3C46" w:rsidRDefault="0082702A" w:rsidP="00EA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E00D0" w14:textId="0F91B1BD" w:rsidR="00EA3C46" w:rsidRDefault="0082702A" w:rsidP="00EA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202A2" w14:textId="61113BC9" w:rsidR="00EA3C46" w:rsidRDefault="0082702A" w:rsidP="00EA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A3C46" w14:paraId="1190DBAF" w14:textId="77777777" w:rsidTr="00EA3C46">
        <w:trPr>
          <w:trHeight w:val="3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387CA" w14:textId="77777777" w:rsidR="00EA3C46" w:rsidRDefault="00EA3C46" w:rsidP="00EA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D371C" w14:textId="77777777" w:rsidR="00EA3C46" w:rsidRDefault="00EA3C46" w:rsidP="00EA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80823" w14:textId="29BC7805" w:rsidR="00EA3C46" w:rsidRDefault="00EA3C46" w:rsidP="00EA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CEDD3" w14:textId="22661CA0" w:rsidR="00EA3C46" w:rsidRDefault="0082702A" w:rsidP="00EA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C7997" w14:textId="6A6D628F" w:rsidR="00EA3C46" w:rsidRDefault="0082702A" w:rsidP="00EA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169B4" w14:textId="30988B7E" w:rsidR="00EA3C46" w:rsidRDefault="0082702A" w:rsidP="00EA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A3C46" w14:paraId="619A638B" w14:textId="77777777" w:rsidTr="00EA3C46">
        <w:trPr>
          <w:trHeight w:val="3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89260" w14:textId="77777777" w:rsidR="00EA3C46" w:rsidRDefault="00EA3C46" w:rsidP="00EA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469DA" w14:textId="77777777" w:rsidR="00EA3C46" w:rsidRDefault="00EA3C46" w:rsidP="00EA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DCF7F" w14:textId="3E552D16" w:rsidR="00EA3C46" w:rsidRDefault="00EA3C46" w:rsidP="00EA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E2C48" w14:textId="25507AD3" w:rsidR="00EA3C46" w:rsidRDefault="0082702A" w:rsidP="00EA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58447" w14:textId="7C7A69BC" w:rsidR="00EA3C46" w:rsidRDefault="0082702A" w:rsidP="00EA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03B28" w14:textId="677FD052" w:rsidR="00EA3C46" w:rsidRDefault="0082702A" w:rsidP="00EA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A3C46" w14:paraId="59FBB7CD" w14:textId="77777777" w:rsidTr="00EA3C46">
        <w:trPr>
          <w:trHeight w:val="330"/>
        </w:trPr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9A8A1" w14:textId="77777777" w:rsidR="00EA3C46" w:rsidRDefault="00EA3C46" w:rsidP="00EA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расходов: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72039" w14:textId="3F10674E" w:rsidR="00EA3C46" w:rsidRDefault="00EA3C46" w:rsidP="00EA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4160,3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C0EBC" w14:textId="31F8D18B" w:rsidR="00EA3C46" w:rsidRDefault="0082702A" w:rsidP="00EA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3253,1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E2F05" w14:textId="2C960BE3" w:rsidR="00EA3C46" w:rsidRDefault="0082702A" w:rsidP="00EA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3253,1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E9BCB" w14:textId="3F8D3781" w:rsidR="00EA3C46" w:rsidRDefault="0082702A" w:rsidP="00EA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</w:tbl>
    <w:p w14:paraId="28C71362" w14:textId="47E7575B" w:rsidR="00F17987" w:rsidRDefault="00DE7FD4" w:rsidP="00C317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Наибольший удельный вес в структуре расходов занимают расходы раздела 01 «Общегосударственные вопросы» – </w:t>
      </w:r>
      <w:r w:rsidR="006C44F7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="006D3B25">
        <w:rPr>
          <w:rFonts w:ascii="Times New Roman" w:eastAsia="Times New Roman" w:hAnsi="Times New Roman" w:cs="Times New Roman"/>
          <w:sz w:val="28"/>
          <w:szCs w:val="28"/>
          <w:lang w:eastAsia="ru-RU"/>
        </w:rPr>
        <w:t>,1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%,</w:t>
      </w:r>
      <w:r w:rsidR="006D3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расходы раздела 05 «Жилищно-коммунальное хозяйство – </w:t>
      </w:r>
      <w:r w:rsidR="006C44F7">
        <w:rPr>
          <w:rFonts w:ascii="Times New Roman" w:eastAsia="Times New Roman" w:hAnsi="Times New Roman" w:cs="Times New Roman"/>
          <w:sz w:val="28"/>
          <w:szCs w:val="28"/>
          <w:lang w:eastAsia="ru-RU"/>
        </w:rPr>
        <w:t>37,8</w:t>
      </w:r>
      <w:r w:rsidR="006D3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Расходы по разделу </w:t>
      </w:r>
      <w:r w:rsidR="006D3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направлялись на функционирование высшего должностного лица муниципального образования</w:t>
      </w:r>
      <w:r w:rsidR="00785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4</w:t>
      </w:r>
      <w:r w:rsidR="009B12C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859D2">
        <w:rPr>
          <w:rFonts w:ascii="Times New Roman" w:eastAsia="Times New Roman" w:hAnsi="Times New Roman" w:cs="Times New Roman"/>
          <w:sz w:val="28"/>
          <w:szCs w:val="28"/>
          <w:lang w:eastAsia="ru-RU"/>
        </w:rPr>
        <w:t>8,</w:t>
      </w:r>
      <w:r w:rsidR="009B12C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85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31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обеспечение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центрального аппарата</w:t>
      </w:r>
      <w:r w:rsidR="00C31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 w:rsidR="009B12C2"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  <w:r w:rsidR="00C3176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B12C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31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подразделу 0106 «Обеспечение деятельности финансовых, налоговых и таможенных органов и органов финансового (финансово-бюджетного) надзора» отражены расходы на выполнение передаваемых полномочий по </w:t>
      </w:r>
      <w:r w:rsidR="00F17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внутреннему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внешнему финансовому контролю в сумме </w:t>
      </w:r>
      <w:r w:rsidR="00F17987">
        <w:rPr>
          <w:rFonts w:ascii="Times New Roman" w:eastAsia="Times New Roman" w:hAnsi="Times New Roman" w:cs="Times New Roman"/>
          <w:sz w:val="28"/>
          <w:szCs w:val="28"/>
          <w:lang w:eastAsia="ru-RU"/>
        </w:rPr>
        <w:t>10,0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рублей.</w:t>
      </w:r>
      <w:r w:rsidR="00C31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подразделу 0113 «Другие общегосударственные вопросы»</w:t>
      </w:r>
      <w:r>
        <w:rPr>
          <w:rFonts w:ascii="Times New Roman" w:hAnsi="Times New Roman" w:cs="Times New Roman"/>
          <w:sz w:val="28"/>
          <w:szCs w:val="28"/>
        </w:rPr>
        <w:t xml:space="preserve"> отражены расходы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="005010AF">
        <w:rPr>
          <w:rFonts w:ascii="Times New Roman" w:eastAsia="Times New Roman" w:hAnsi="Times New Roman" w:cs="Times New Roman"/>
          <w:sz w:val="28"/>
          <w:szCs w:val="28"/>
          <w:lang w:eastAsia="ru-RU"/>
        </w:rPr>
        <w:t>96,3</w:t>
      </w:r>
      <w:r w:rsidR="00F17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 рублей</w:t>
      </w:r>
      <w:r w:rsidR="00C317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7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83F5D41" w14:textId="2C6938C1" w:rsidR="00DE7FD4" w:rsidRDefault="00DE7FD4" w:rsidP="00DE7F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02 «Национальная оборона» расходы исполнены в объеме утвержденных ассигнований на оплату труда с начислениями специалиста по первичному воинскому учету – </w:t>
      </w:r>
      <w:r w:rsidR="00E10E5B">
        <w:rPr>
          <w:rFonts w:ascii="Times New Roman" w:eastAsia="Times New Roman" w:hAnsi="Times New Roman" w:cs="Times New Roman"/>
          <w:sz w:val="28"/>
          <w:szCs w:val="28"/>
          <w:lang w:eastAsia="ru-RU"/>
        </w:rPr>
        <w:t>88,9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рублей, удельный вес которых в структуре общих расходов бюджета поселения составил </w:t>
      </w:r>
      <w:r w:rsidR="00E10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2,7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процента.</w:t>
      </w:r>
      <w:r>
        <w:rPr>
          <w:rFonts w:ascii="Times New Roman" w:hAnsi="Times New Roman" w:cs="Times New Roman"/>
          <w:sz w:val="28"/>
          <w:szCs w:val="28"/>
        </w:rPr>
        <w:t xml:space="preserve"> Структура раздела представлена одним подразделом - 02 03 «Мобилизационная и вневойсковая подготовка».</w:t>
      </w:r>
    </w:p>
    <w:p w14:paraId="6C1B41A3" w14:textId="30A1786D" w:rsidR="00DE7FD4" w:rsidRDefault="00DE7FD4" w:rsidP="00DE7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04 «Национальная экономика» расходы составили </w:t>
      </w:r>
      <w:r w:rsidR="001E751A">
        <w:rPr>
          <w:rFonts w:ascii="Times New Roman" w:eastAsia="Times New Roman" w:hAnsi="Times New Roman" w:cs="Times New Roman"/>
          <w:sz w:val="28"/>
          <w:szCs w:val="28"/>
          <w:lang w:eastAsia="ru-RU"/>
        </w:rPr>
        <w:t>0,4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что в абсолютном выражении составило </w:t>
      </w:r>
      <w:r w:rsidR="00C3176A">
        <w:rPr>
          <w:rFonts w:ascii="Times New Roman" w:eastAsia="Times New Roman" w:hAnsi="Times New Roman" w:cs="Times New Roman"/>
          <w:sz w:val="28"/>
          <w:szCs w:val="28"/>
          <w:lang w:eastAsia="ru-RU"/>
        </w:rPr>
        <w:t>13,</w:t>
      </w:r>
      <w:r w:rsidR="001E751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</w:t>
      </w:r>
      <w:r w:rsidR="0051553E">
        <w:rPr>
          <w:rFonts w:ascii="Times New Roman" w:eastAsia="Times New Roman" w:hAnsi="Times New Roman" w:cs="Times New Roman"/>
          <w:sz w:val="28"/>
          <w:szCs w:val="28"/>
          <w:lang w:eastAsia="ru-RU"/>
        </w:rPr>
        <w:t>, с</w:t>
      </w:r>
      <w:r>
        <w:rPr>
          <w:rFonts w:ascii="Times New Roman" w:hAnsi="Times New Roman" w:cs="Times New Roman"/>
          <w:sz w:val="28"/>
          <w:szCs w:val="28"/>
        </w:rPr>
        <w:t xml:space="preserve">редства направлены </w:t>
      </w:r>
      <w:r w:rsidR="00241012">
        <w:rPr>
          <w:rFonts w:ascii="Times New Roman" w:hAnsi="Times New Roman" w:cs="Times New Roman"/>
          <w:sz w:val="28"/>
          <w:szCs w:val="28"/>
        </w:rPr>
        <w:t>по подразделу 0406 «Водное хозяйство»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CB20745" w14:textId="5333446D" w:rsidR="00DE7FD4" w:rsidRDefault="00DE7FD4" w:rsidP="00DE7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05 «Жилищно-коммунальное хозяйство» расходы исполнены в сумме </w:t>
      </w:r>
      <w:r w:rsidR="001D34BB">
        <w:rPr>
          <w:rFonts w:ascii="Times New Roman" w:eastAsia="Times New Roman" w:hAnsi="Times New Roman" w:cs="Times New Roman"/>
          <w:sz w:val="28"/>
          <w:szCs w:val="28"/>
          <w:lang w:eastAsia="ru-RU"/>
        </w:rPr>
        <w:t>1228,2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рублей, или </w:t>
      </w:r>
      <w:r w:rsidR="001D34BB">
        <w:rPr>
          <w:rFonts w:ascii="Times New Roman" w:eastAsia="Times New Roman" w:hAnsi="Times New Roman" w:cs="Times New Roman"/>
          <w:sz w:val="28"/>
          <w:szCs w:val="28"/>
          <w:lang w:eastAsia="ru-RU"/>
        </w:rPr>
        <w:t>100,0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 плановых назначений. Удельный вес расходов в структуре общих расходов бюджета поселения по данному разделу составил </w:t>
      </w:r>
      <w:r w:rsidR="001D34BB">
        <w:rPr>
          <w:rFonts w:ascii="Times New Roman" w:eastAsia="Times New Roman" w:hAnsi="Times New Roman" w:cs="Times New Roman"/>
          <w:sz w:val="28"/>
          <w:szCs w:val="28"/>
          <w:lang w:eastAsia="ru-RU"/>
        </w:rPr>
        <w:t>37,8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процента. </w:t>
      </w:r>
      <w:r w:rsidR="00AC7DB7">
        <w:rPr>
          <w:rFonts w:ascii="Times New Roman" w:hAnsi="Times New Roman" w:cs="Times New Roman"/>
          <w:sz w:val="28"/>
          <w:szCs w:val="28"/>
        </w:rPr>
        <w:t>Средства направлены по</w:t>
      </w:r>
      <w:r>
        <w:rPr>
          <w:rFonts w:ascii="Times New Roman" w:hAnsi="Times New Roman" w:cs="Times New Roman"/>
          <w:sz w:val="28"/>
          <w:szCs w:val="28"/>
        </w:rPr>
        <w:t xml:space="preserve"> подразделу 05 03 «Благоустройство</w:t>
      </w:r>
      <w:r w:rsidR="007C5141">
        <w:rPr>
          <w:rFonts w:ascii="Times New Roman" w:hAnsi="Times New Roman" w:cs="Times New Roman"/>
          <w:sz w:val="28"/>
          <w:szCs w:val="28"/>
        </w:rPr>
        <w:t xml:space="preserve">», из них на </w:t>
      </w:r>
      <w:r w:rsidR="00AC7DB7">
        <w:rPr>
          <w:rFonts w:ascii="Times New Roman" w:hAnsi="Times New Roman" w:cs="Times New Roman"/>
          <w:sz w:val="28"/>
          <w:szCs w:val="28"/>
        </w:rPr>
        <w:t>р</w:t>
      </w:r>
      <w:r w:rsidR="00AC7DB7" w:rsidRPr="00AC7DB7">
        <w:rPr>
          <w:rFonts w:ascii="Times New Roman" w:hAnsi="Times New Roman" w:cs="Times New Roman"/>
          <w:sz w:val="28"/>
          <w:szCs w:val="28"/>
        </w:rPr>
        <w:t>еализаци</w:t>
      </w:r>
      <w:r w:rsidR="00AC7DB7">
        <w:rPr>
          <w:rFonts w:ascii="Times New Roman" w:hAnsi="Times New Roman" w:cs="Times New Roman"/>
          <w:sz w:val="28"/>
          <w:szCs w:val="28"/>
        </w:rPr>
        <w:t>ю</w:t>
      </w:r>
      <w:r w:rsidR="00AC7DB7" w:rsidRPr="00AC7DB7">
        <w:rPr>
          <w:rFonts w:ascii="Times New Roman" w:hAnsi="Times New Roman" w:cs="Times New Roman"/>
          <w:sz w:val="28"/>
          <w:szCs w:val="28"/>
        </w:rPr>
        <w:t xml:space="preserve"> федеральной </w:t>
      </w:r>
      <w:r w:rsidR="00AC7DB7" w:rsidRPr="00AC7DB7">
        <w:rPr>
          <w:rFonts w:ascii="Times New Roman" w:hAnsi="Times New Roman" w:cs="Times New Roman"/>
          <w:sz w:val="28"/>
          <w:szCs w:val="28"/>
        </w:rPr>
        <w:lastRenderedPageBreak/>
        <w:t>целевой программы "Увековечение памяти погибших при защите Отечества на 2019-2024 годы"</w:t>
      </w:r>
      <w:r w:rsidR="00AC7DB7">
        <w:rPr>
          <w:rFonts w:ascii="Times New Roman" w:hAnsi="Times New Roman" w:cs="Times New Roman"/>
          <w:sz w:val="28"/>
          <w:szCs w:val="28"/>
        </w:rPr>
        <w:t xml:space="preserve"> </w:t>
      </w:r>
      <w:r w:rsidR="007C5141">
        <w:rPr>
          <w:rFonts w:ascii="Times New Roman" w:hAnsi="Times New Roman" w:cs="Times New Roman"/>
          <w:sz w:val="28"/>
          <w:szCs w:val="28"/>
        </w:rPr>
        <w:t>в сумме 126,1</w:t>
      </w:r>
      <w:r w:rsidR="00AC7DB7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14:paraId="04CDC20E" w14:textId="26A46625" w:rsidR="00814DF6" w:rsidRDefault="00814DF6" w:rsidP="00DE7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2A25">
        <w:rPr>
          <w:rFonts w:ascii="Times New Roman" w:hAnsi="Times New Roman" w:cs="Times New Roman"/>
          <w:sz w:val="28"/>
          <w:szCs w:val="28"/>
        </w:rPr>
        <w:t>По разделу</w:t>
      </w:r>
      <w:r>
        <w:rPr>
          <w:rFonts w:ascii="Times New Roman" w:hAnsi="Times New Roman" w:cs="Times New Roman"/>
          <w:sz w:val="28"/>
          <w:szCs w:val="28"/>
        </w:rPr>
        <w:t xml:space="preserve"> 07 «Образование» средства в сумме </w:t>
      </w:r>
      <w:r w:rsidR="00B4750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,0 тыс. рублей направлены на организацию и осуществление мероприятий по работе с детьми и молодежью в поселении.</w:t>
      </w:r>
    </w:p>
    <w:p w14:paraId="649A3A6C" w14:textId="64C16334" w:rsidR="00DE7FD4" w:rsidRDefault="00DE7FD4" w:rsidP="00D33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08 «Культура, кинематография» расходы бюджета утверждены в объеме </w:t>
      </w:r>
      <w:r w:rsidR="008A31A9">
        <w:rPr>
          <w:rFonts w:ascii="Times New Roman" w:hAnsi="Times New Roman" w:cs="Times New Roman"/>
          <w:sz w:val="28"/>
          <w:szCs w:val="28"/>
        </w:rPr>
        <w:t>21</w:t>
      </w:r>
      <w:r w:rsidR="00D33019">
        <w:rPr>
          <w:rFonts w:ascii="Times New Roman" w:hAnsi="Times New Roman" w:cs="Times New Roman"/>
          <w:sz w:val="28"/>
          <w:szCs w:val="28"/>
        </w:rPr>
        <w:t>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Исполнение расходов за 20</w:t>
      </w:r>
      <w:r w:rsidR="008A31A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сложилось в </w:t>
      </w:r>
      <w:r w:rsidR="00D33019">
        <w:rPr>
          <w:rFonts w:ascii="Times New Roman" w:hAnsi="Times New Roman" w:cs="Times New Roman"/>
          <w:sz w:val="28"/>
          <w:szCs w:val="28"/>
        </w:rPr>
        <w:t>размере</w:t>
      </w:r>
      <w:r>
        <w:rPr>
          <w:rFonts w:ascii="Times New Roman" w:hAnsi="Times New Roman" w:cs="Times New Roman"/>
          <w:sz w:val="28"/>
          <w:szCs w:val="28"/>
        </w:rPr>
        <w:t xml:space="preserve"> 100,0</w:t>
      </w:r>
      <w:r w:rsidR="00D33019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 xml:space="preserve">к плановым значениям. В общем объеме бюджета доля расходов по разделу составила </w:t>
      </w:r>
      <w:r w:rsidR="008A31A9">
        <w:rPr>
          <w:rFonts w:ascii="Times New Roman" w:hAnsi="Times New Roman" w:cs="Times New Roman"/>
          <w:sz w:val="28"/>
          <w:szCs w:val="28"/>
        </w:rPr>
        <w:t>6,5</w:t>
      </w:r>
      <w:r>
        <w:rPr>
          <w:rFonts w:ascii="Times New Roman" w:hAnsi="Times New Roman" w:cs="Times New Roman"/>
          <w:sz w:val="28"/>
          <w:szCs w:val="28"/>
        </w:rPr>
        <w:t xml:space="preserve"> процента. Структура раздела представлена одним подразделом – 08 01 «Культура»</w:t>
      </w:r>
      <w:r w:rsidR="00B85A3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5A3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асходы направлены</w:t>
      </w:r>
      <w:r w:rsidR="00D330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мероприятия по охране, сохранению и популяризации культурного </w:t>
      </w:r>
      <w:r w:rsidR="00B85A39">
        <w:rPr>
          <w:rFonts w:ascii="Times New Roman" w:hAnsi="Times New Roman" w:cs="Times New Roman"/>
          <w:sz w:val="28"/>
          <w:szCs w:val="28"/>
        </w:rPr>
        <w:t xml:space="preserve">наследия </w:t>
      </w:r>
      <w:r>
        <w:rPr>
          <w:rFonts w:ascii="Times New Roman" w:hAnsi="Times New Roman" w:cs="Times New Roman"/>
          <w:sz w:val="28"/>
          <w:szCs w:val="28"/>
        </w:rPr>
        <w:t>(памятников)</w:t>
      </w:r>
      <w:r w:rsidR="00B4750A">
        <w:rPr>
          <w:rFonts w:ascii="Times New Roman" w:hAnsi="Times New Roman" w:cs="Times New Roman"/>
          <w:sz w:val="28"/>
          <w:szCs w:val="28"/>
        </w:rPr>
        <w:t xml:space="preserve"> – 10,0 тыс. рублей и на р</w:t>
      </w:r>
      <w:r w:rsidR="00B4750A" w:rsidRPr="00B4750A">
        <w:rPr>
          <w:rFonts w:ascii="Times New Roman" w:hAnsi="Times New Roman" w:cs="Times New Roman"/>
          <w:sz w:val="28"/>
          <w:szCs w:val="28"/>
        </w:rPr>
        <w:t>еализаци</w:t>
      </w:r>
      <w:r w:rsidR="00B4750A">
        <w:rPr>
          <w:rFonts w:ascii="Times New Roman" w:hAnsi="Times New Roman" w:cs="Times New Roman"/>
          <w:sz w:val="28"/>
          <w:szCs w:val="28"/>
        </w:rPr>
        <w:t>ю</w:t>
      </w:r>
      <w:r w:rsidR="00B4750A" w:rsidRPr="00B4750A">
        <w:rPr>
          <w:rFonts w:ascii="Times New Roman" w:hAnsi="Times New Roman" w:cs="Times New Roman"/>
          <w:sz w:val="28"/>
          <w:szCs w:val="28"/>
        </w:rPr>
        <w:t xml:space="preserve"> переданных полномочий по решению отдельных вопросов местного значения поселений в соответствии с заключенными соглашениями по созданию условий для организации досуга и обеспечения жителей  услугами организации культуры</w:t>
      </w:r>
      <w:r w:rsidR="00B4750A">
        <w:rPr>
          <w:rFonts w:ascii="Times New Roman" w:hAnsi="Times New Roman" w:cs="Times New Roman"/>
          <w:sz w:val="28"/>
          <w:szCs w:val="28"/>
        </w:rPr>
        <w:t xml:space="preserve"> – </w:t>
      </w:r>
      <w:r w:rsidR="00E12CDA">
        <w:rPr>
          <w:rFonts w:ascii="Times New Roman" w:hAnsi="Times New Roman" w:cs="Times New Roman"/>
          <w:sz w:val="28"/>
          <w:szCs w:val="28"/>
        </w:rPr>
        <w:t>20</w:t>
      </w:r>
      <w:r w:rsidR="00B4750A">
        <w:rPr>
          <w:rFonts w:ascii="Times New Roman" w:hAnsi="Times New Roman" w:cs="Times New Roman"/>
          <w:sz w:val="28"/>
          <w:szCs w:val="28"/>
        </w:rPr>
        <w:t>0,0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BC028F0" w14:textId="1D4E87BC" w:rsidR="00B85A39" w:rsidRDefault="00B85A39" w:rsidP="00D33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10 «Социальная политика» расходы представлены в сумме </w:t>
      </w:r>
      <w:r w:rsidR="008B0DD4">
        <w:rPr>
          <w:rFonts w:ascii="Times New Roman" w:hAnsi="Times New Roman" w:cs="Times New Roman"/>
          <w:sz w:val="28"/>
          <w:szCs w:val="28"/>
        </w:rPr>
        <w:t>136,5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8B0DD4">
        <w:rPr>
          <w:rFonts w:ascii="Times New Roman" w:hAnsi="Times New Roman" w:cs="Times New Roman"/>
          <w:sz w:val="28"/>
          <w:szCs w:val="28"/>
        </w:rPr>
        <w:t>4,2</w:t>
      </w:r>
      <w:r>
        <w:rPr>
          <w:rFonts w:ascii="Times New Roman" w:hAnsi="Times New Roman" w:cs="Times New Roman"/>
          <w:sz w:val="28"/>
          <w:szCs w:val="28"/>
        </w:rPr>
        <w:t xml:space="preserve">% всех расходов. Средства направлены </w:t>
      </w:r>
      <w:r w:rsidR="0028280B">
        <w:rPr>
          <w:rFonts w:ascii="Times New Roman" w:hAnsi="Times New Roman" w:cs="Times New Roman"/>
          <w:sz w:val="28"/>
          <w:szCs w:val="28"/>
        </w:rPr>
        <w:t>по подразделу 1001 «Пенсионное обеспечение»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5EF41A6" w14:textId="77777777" w:rsidR="00DE7FD4" w:rsidRDefault="00DE7FD4" w:rsidP="00DE7FD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63032">
        <w:rPr>
          <w:rFonts w:ascii="Times New Roman" w:hAnsi="Times New Roman" w:cs="Times New Roman"/>
          <w:sz w:val="28"/>
          <w:szCs w:val="28"/>
        </w:rPr>
        <w:t>По разделу</w:t>
      </w:r>
      <w:r>
        <w:rPr>
          <w:rFonts w:ascii="Times New Roman" w:hAnsi="Times New Roman" w:cs="Times New Roman"/>
          <w:sz w:val="28"/>
          <w:szCs w:val="28"/>
        </w:rPr>
        <w:t xml:space="preserve"> 11 «Физическая культура и спорт» расходы бюджета утверждены в объеме </w:t>
      </w:r>
      <w:r w:rsidR="00746D8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0,0 тыс. рублей</w:t>
      </w:r>
      <w:r w:rsidR="00B62703">
        <w:rPr>
          <w:rFonts w:ascii="Times New Roman" w:hAnsi="Times New Roman" w:cs="Times New Roman"/>
          <w:sz w:val="28"/>
          <w:szCs w:val="28"/>
        </w:rPr>
        <w:t>, и</w:t>
      </w:r>
      <w:r>
        <w:rPr>
          <w:rFonts w:ascii="Times New Roman" w:hAnsi="Times New Roman" w:cs="Times New Roman"/>
          <w:sz w:val="28"/>
          <w:szCs w:val="28"/>
        </w:rPr>
        <w:t>сполнены 100,0 процентов к плановым значениям.</w:t>
      </w:r>
      <w:r w:rsidR="00B62703">
        <w:rPr>
          <w:rFonts w:ascii="Times New Roman" w:hAnsi="Times New Roman" w:cs="Times New Roman"/>
          <w:sz w:val="28"/>
          <w:szCs w:val="28"/>
        </w:rPr>
        <w:t xml:space="preserve"> Средства направлены на реализацию переданных полномочий по решению отдельных вопросов местного значения в соответствии с заключенными соглашениями</w:t>
      </w:r>
      <w:r w:rsidR="00C33C28">
        <w:rPr>
          <w:rFonts w:ascii="Times New Roman" w:hAnsi="Times New Roman" w:cs="Times New Roman"/>
          <w:sz w:val="28"/>
          <w:szCs w:val="28"/>
        </w:rPr>
        <w:t xml:space="preserve"> по обеспечению условий для развития на территории поселения физической культуры, школьного и массового спорта, организация проведения физкультурно-оздоровительных и спортивных мероприятий.</w:t>
      </w:r>
    </w:p>
    <w:p w14:paraId="26B65B91" w14:textId="77777777" w:rsidR="007F53CE" w:rsidRDefault="007F53CE" w:rsidP="00DE7FD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3CE3907C" w14:textId="77777777" w:rsidR="00DE7FD4" w:rsidRDefault="00DE7FD4" w:rsidP="00DE7FD4">
      <w:pPr>
        <w:spacing w:after="0" w:line="240" w:lineRule="auto"/>
        <w:ind w:left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53CE">
        <w:rPr>
          <w:rFonts w:ascii="Times New Roman" w:hAnsi="Times New Roman" w:cs="Times New Roman"/>
          <w:b/>
          <w:sz w:val="28"/>
          <w:szCs w:val="28"/>
        </w:rPr>
        <w:t>Анализ</w:t>
      </w:r>
      <w:r>
        <w:rPr>
          <w:rFonts w:ascii="Times New Roman" w:hAnsi="Times New Roman" w:cs="Times New Roman"/>
          <w:b/>
          <w:sz w:val="28"/>
          <w:szCs w:val="28"/>
        </w:rPr>
        <w:t xml:space="preserve"> реализации муниципальн</w:t>
      </w:r>
      <w:r w:rsidR="007F53CE">
        <w:rPr>
          <w:rFonts w:ascii="Times New Roman" w:hAnsi="Times New Roman" w:cs="Times New Roman"/>
          <w:b/>
          <w:sz w:val="28"/>
          <w:szCs w:val="28"/>
        </w:rPr>
        <w:t>ой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7F53CE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012AB17A" w14:textId="39FC6500" w:rsidR="00DE7FD4" w:rsidRDefault="00DE7FD4" w:rsidP="00DE7FD4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составе представленных материалов для проведения внешней проверки отчета об исполнении бюджета за 20</w:t>
      </w:r>
      <w:r w:rsidR="0031689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год, представлена информация о результатах рассмотрения  итогов реализации муниципальн</w:t>
      </w:r>
      <w:r w:rsidR="007F53CE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F53CE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, на предмет эффективности и целесообразности продолжения их реализации.</w:t>
      </w:r>
    </w:p>
    <w:p w14:paraId="5DE75349" w14:textId="67BFCEC3" w:rsidR="00C01AA8" w:rsidRDefault="00DE7FD4" w:rsidP="00DE7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Согласно приложению к Решению </w:t>
      </w:r>
      <w:r w:rsidR="007F53CE">
        <w:rPr>
          <w:rFonts w:ascii="Times New Roman" w:hAnsi="Times New Roman" w:cs="Times New Roman"/>
          <w:sz w:val="28"/>
          <w:szCs w:val="28"/>
        </w:rPr>
        <w:t>Алешинского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 Совета народных депутатов «О бюджете </w:t>
      </w:r>
      <w:r w:rsidR="007F53CE">
        <w:rPr>
          <w:rFonts w:ascii="Times New Roman" w:hAnsi="Times New Roman" w:cs="Times New Roman"/>
          <w:sz w:val="28"/>
          <w:szCs w:val="28"/>
        </w:rPr>
        <w:t>Алешинско</w:t>
      </w:r>
      <w:r w:rsidR="00316895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316895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316895">
        <w:rPr>
          <w:rFonts w:ascii="Times New Roman" w:hAnsi="Times New Roman" w:cs="Times New Roman"/>
          <w:sz w:val="28"/>
          <w:szCs w:val="28"/>
        </w:rPr>
        <w:t>я Дубровского муниципального района Брянской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20</w:t>
      </w:r>
      <w:r w:rsidR="0031689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723C70">
        <w:rPr>
          <w:rFonts w:ascii="Times New Roman" w:hAnsi="Times New Roman" w:cs="Times New Roman"/>
          <w:sz w:val="28"/>
          <w:szCs w:val="28"/>
        </w:rPr>
        <w:t>2</w:t>
      </w:r>
      <w:r w:rsidR="0031689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31689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годов исполнение бюджета осуществлялось в рамках </w:t>
      </w:r>
      <w:r w:rsidR="007F53C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7F53CE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F53CE">
        <w:rPr>
          <w:rFonts w:ascii="Times New Roman" w:hAnsi="Times New Roman" w:cs="Times New Roman"/>
          <w:sz w:val="28"/>
          <w:szCs w:val="28"/>
        </w:rPr>
        <w:t>ы</w:t>
      </w:r>
      <w:r w:rsidR="00C01AA8">
        <w:rPr>
          <w:rFonts w:ascii="Times New Roman" w:hAnsi="Times New Roman" w:cs="Times New Roman"/>
          <w:sz w:val="28"/>
          <w:szCs w:val="28"/>
        </w:rPr>
        <w:t>:</w:t>
      </w:r>
    </w:p>
    <w:p w14:paraId="0E72F9AE" w14:textId="38B8125B" w:rsidR="00DE7FD4" w:rsidRDefault="00DE7FD4" w:rsidP="00DE7F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128F" w:rsidRPr="00921C07">
        <w:rPr>
          <w:rFonts w:ascii="Times New Roman" w:eastAsia="Calibri" w:hAnsi="Times New Roman" w:cs="Times New Roman"/>
          <w:sz w:val="28"/>
          <w:szCs w:val="28"/>
        </w:rPr>
        <w:t xml:space="preserve">«Реализация отдельных полномочий </w:t>
      </w:r>
      <w:r w:rsidR="007F53CE">
        <w:rPr>
          <w:rFonts w:ascii="Times New Roman" w:eastAsia="Calibri" w:hAnsi="Times New Roman" w:cs="Times New Roman"/>
          <w:sz w:val="28"/>
          <w:szCs w:val="28"/>
        </w:rPr>
        <w:t>Алешинско</w:t>
      </w:r>
      <w:r w:rsidR="00316895">
        <w:rPr>
          <w:rFonts w:ascii="Times New Roman" w:eastAsia="Calibri" w:hAnsi="Times New Roman" w:cs="Times New Roman"/>
          <w:sz w:val="28"/>
          <w:szCs w:val="28"/>
        </w:rPr>
        <w:t>го</w:t>
      </w:r>
      <w:r w:rsidR="00CB128F" w:rsidRPr="00921C07">
        <w:rPr>
          <w:rFonts w:ascii="Times New Roman" w:eastAsia="Calibri" w:hAnsi="Times New Roman" w:cs="Times New Roman"/>
          <w:sz w:val="28"/>
          <w:szCs w:val="28"/>
        </w:rPr>
        <w:t xml:space="preserve"> сельско</w:t>
      </w:r>
      <w:r w:rsidR="00316895">
        <w:rPr>
          <w:rFonts w:ascii="Times New Roman" w:eastAsia="Calibri" w:hAnsi="Times New Roman" w:cs="Times New Roman"/>
          <w:sz w:val="28"/>
          <w:szCs w:val="28"/>
        </w:rPr>
        <w:t>го</w:t>
      </w:r>
      <w:r w:rsidR="00CB128F" w:rsidRPr="00921C07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316895">
        <w:rPr>
          <w:rFonts w:ascii="Times New Roman" w:eastAsia="Calibri" w:hAnsi="Times New Roman" w:cs="Times New Roman"/>
          <w:sz w:val="28"/>
          <w:szCs w:val="28"/>
        </w:rPr>
        <w:t xml:space="preserve">я Дубровского муниципального района </w:t>
      </w:r>
      <w:r w:rsidR="002B7419">
        <w:rPr>
          <w:rFonts w:ascii="Times New Roman" w:eastAsia="Calibri" w:hAnsi="Times New Roman" w:cs="Times New Roman"/>
          <w:sz w:val="28"/>
          <w:szCs w:val="28"/>
        </w:rPr>
        <w:t>Б</w:t>
      </w:r>
      <w:r w:rsidR="00316895">
        <w:rPr>
          <w:rFonts w:ascii="Times New Roman" w:eastAsia="Calibri" w:hAnsi="Times New Roman" w:cs="Times New Roman"/>
          <w:sz w:val="28"/>
          <w:szCs w:val="28"/>
        </w:rPr>
        <w:t>рянской области</w:t>
      </w:r>
      <w:r w:rsidR="00CB128F" w:rsidRPr="00921C07">
        <w:rPr>
          <w:rFonts w:ascii="Times New Roman" w:eastAsia="Calibri" w:hAnsi="Times New Roman" w:cs="Times New Roman"/>
          <w:sz w:val="28"/>
          <w:szCs w:val="28"/>
        </w:rPr>
        <w:t xml:space="preserve"> на 20</w:t>
      </w:r>
      <w:r w:rsidR="00316895">
        <w:rPr>
          <w:rFonts w:ascii="Times New Roman" w:eastAsia="Calibri" w:hAnsi="Times New Roman" w:cs="Times New Roman"/>
          <w:sz w:val="28"/>
          <w:szCs w:val="28"/>
        </w:rPr>
        <w:t>20-</w:t>
      </w:r>
      <w:r w:rsidR="00CB12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128F" w:rsidRPr="00921C07">
        <w:rPr>
          <w:rFonts w:ascii="Times New Roman" w:eastAsia="Calibri" w:hAnsi="Times New Roman" w:cs="Times New Roman"/>
          <w:sz w:val="28"/>
          <w:szCs w:val="28"/>
        </w:rPr>
        <w:t>202</w:t>
      </w:r>
      <w:r w:rsidR="002B7419">
        <w:rPr>
          <w:rFonts w:ascii="Times New Roman" w:eastAsia="Calibri" w:hAnsi="Times New Roman" w:cs="Times New Roman"/>
          <w:sz w:val="28"/>
          <w:szCs w:val="28"/>
        </w:rPr>
        <w:t>2</w:t>
      </w:r>
      <w:r w:rsidR="00CB128F" w:rsidRPr="00921C07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CB128F">
        <w:rPr>
          <w:rFonts w:ascii="Times New Roman" w:eastAsia="Calibri" w:hAnsi="Times New Roman" w:cs="Times New Roman"/>
          <w:sz w:val="28"/>
          <w:szCs w:val="28"/>
        </w:rPr>
        <w:t>ов</w:t>
      </w:r>
      <w:r w:rsidR="00CB128F" w:rsidRPr="00921C07">
        <w:rPr>
          <w:rFonts w:ascii="Times New Roman" w:eastAsia="Calibri" w:hAnsi="Times New Roman" w:cs="Times New Roman"/>
          <w:sz w:val="28"/>
          <w:szCs w:val="28"/>
        </w:rPr>
        <w:t>»</w:t>
      </w:r>
      <w:r w:rsidR="002B741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9D18BBF" w14:textId="3EF82602" w:rsidR="002B7419" w:rsidRDefault="002B7419" w:rsidP="00DE7F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Муниципальная программа утверждена постановлением </w:t>
      </w:r>
      <w:r w:rsidR="00537D7E">
        <w:rPr>
          <w:rFonts w:ascii="Times New Roman" w:hAnsi="Times New Roman"/>
          <w:sz w:val="28"/>
          <w:szCs w:val="28"/>
        </w:rPr>
        <w:t>Алешинской сельской администрации №43 от 29.11.2019 года.</w:t>
      </w:r>
    </w:p>
    <w:p w14:paraId="6BE14533" w14:textId="25BDA658" w:rsidR="00EC33F3" w:rsidRDefault="00723C70" w:rsidP="00842A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A81">
        <w:rPr>
          <w:rFonts w:ascii="Times New Roman" w:hAnsi="Times New Roman" w:cs="Times New Roman"/>
          <w:sz w:val="28"/>
          <w:szCs w:val="28"/>
        </w:rPr>
        <w:lastRenderedPageBreak/>
        <w:t>Уточненны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="00DE7FD4">
        <w:rPr>
          <w:rFonts w:ascii="Times New Roman" w:hAnsi="Times New Roman" w:cs="Times New Roman"/>
          <w:sz w:val="28"/>
          <w:szCs w:val="28"/>
        </w:rPr>
        <w:t xml:space="preserve"> объем финансирования муниципальн</w:t>
      </w:r>
      <w:r w:rsidR="00842A81">
        <w:rPr>
          <w:rFonts w:ascii="Times New Roman" w:hAnsi="Times New Roman" w:cs="Times New Roman"/>
          <w:sz w:val="28"/>
          <w:szCs w:val="28"/>
        </w:rPr>
        <w:t>ой</w:t>
      </w:r>
      <w:r w:rsidR="00DE7FD4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842A81">
        <w:rPr>
          <w:rFonts w:ascii="Times New Roman" w:hAnsi="Times New Roman" w:cs="Times New Roman"/>
          <w:sz w:val="28"/>
          <w:szCs w:val="28"/>
        </w:rPr>
        <w:t>ы</w:t>
      </w:r>
      <w:r w:rsidR="00DE7FD4">
        <w:rPr>
          <w:rFonts w:ascii="Times New Roman" w:hAnsi="Times New Roman" w:cs="Times New Roman"/>
          <w:sz w:val="28"/>
          <w:szCs w:val="28"/>
        </w:rPr>
        <w:t xml:space="preserve"> на 20</w:t>
      </w:r>
      <w:r w:rsidR="00316895">
        <w:rPr>
          <w:rFonts w:ascii="Times New Roman" w:hAnsi="Times New Roman" w:cs="Times New Roman"/>
          <w:sz w:val="28"/>
          <w:szCs w:val="28"/>
        </w:rPr>
        <w:t>20</w:t>
      </w:r>
      <w:r w:rsidR="00DE7FD4">
        <w:rPr>
          <w:rFonts w:ascii="Times New Roman" w:hAnsi="Times New Roman" w:cs="Times New Roman"/>
          <w:sz w:val="28"/>
          <w:szCs w:val="28"/>
        </w:rPr>
        <w:t xml:space="preserve"> год </w:t>
      </w:r>
      <w:r w:rsidR="00537D7E">
        <w:rPr>
          <w:rFonts w:ascii="Times New Roman" w:hAnsi="Times New Roman" w:cs="Times New Roman"/>
          <w:sz w:val="28"/>
          <w:szCs w:val="28"/>
        </w:rPr>
        <w:t>составляет</w:t>
      </w:r>
      <w:r w:rsidR="00DE7FD4">
        <w:rPr>
          <w:rFonts w:ascii="Times New Roman" w:hAnsi="Times New Roman" w:cs="Times New Roman"/>
          <w:sz w:val="28"/>
          <w:szCs w:val="28"/>
        </w:rPr>
        <w:t xml:space="preserve"> </w:t>
      </w:r>
      <w:r w:rsidR="00316895">
        <w:rPr>
          <w:rFonts w:ascii="Times New Roman" w:hAnsi="Times New Roman" w:cs="Times New Roman"/>
          <w:sz w:val="28"/>
          <w:szCs w:val="28"/>
        </w:rPr>
        <w:t>3253,1</w:t>
      </w:r>
      <w:r w:rsidR="00DE7FD4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14:paraId="3C28B02F" w14:textId="2145B74B" w:rsidR="00842A81" w:rsidRPr="00D92EC4" w:rsidRDefault="00842A81" w:rsidP="00842A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EC4">
        <w:rPr>
          <w:rFonts w:ascii="Times New Roman" w:eastAsia="Calibri" w:hAnsi="Times New Roman" w:cs="Times New Roman"/>
          <w:bCs/>
          <w:sz w:val="28"/>
          <w:szCs w:val="28"/>
        </w:rPr>
        <w:t xml:space="preserve">Ответственный исполнитель </w:t>
      </w:r>
      <w:r>
        <w:rPr>
          <w:rFonts w:ascii="Times New Roman" w:eastAsia="Calibri" w:hAnsi="Times New Roman" w:cs="Times New Roman"/>
          <w:bCs/>
          <w:sz w:val="28"/>
          <w:szCs w:val="28"/>
        </w:rPr>
        <w:t>муниципальной п</w:t>
      </w:r>
      <w:r w:rsidRPr="00D92EC4">
        <w:rPr>
          <w:rFonts w:ascii="Times New Roman" w:eastAsia="Calibri" w:hAnsi="Times New Roman" w:cs="Times New Roman"/>
          <w:bCs/>
          <w:sz w:val="28"/>
          <w:szCs w:val="28"/>
        </w:rPr>
        <w:t>рограмм</w:t>
      </w:r>
      <w:r>
        <w:rPr>
          <w:rFonts w:ascii="Times New Roman" w:eastAsia="Calibri" w:hAnsi="Times New Roman" w:cs="Times New Roman"/>
          <w:bCs/>
          <w:sz w:val="28"/>
          <w:szCs w:val="28"/>
        </w:rPr>
        <w:t>ы</w:t>
      </w:r>
      <w:r w:rsidRPr="00D92EC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- Алешинская</w:t>
      </w:r>
      <w:r w:rsidRPr="00D92EC4">
        <w:rPr>
          <w:rFonts w:ascii="Times New Roman" w:eastAsia="Calibri" w:hAnsi="Times New Roman" w:cs="Times New Roman"/>
          <w:sz w:val="28"/>
          <w:szCs w:val="28"/>
        </w:rPr>
        <w:t xml:space="preserve"> сельская администрация.</w:t>
      </w:r>
    </w:p>
    <w:p w14:paraId="36D3EE49" w14:textId="70EDEE2B" w:rsidR="00842A81" w:rsidRDefault="00842A81" w:rsidP="00A51D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2EC4">
        <w:rPr>
          <w:rFonts w:ascii="Times New Roman" w:hAnsi="Times New Roman" w:cs="Times New Roman"/>
          <w:sz w:val="28"/>
          <w:szCs w:val="28"/>
          <w:u w:val="single"/>
        </w:rPr>
        <w:t>Цел</w:t>
      </w:r>
      <w:r>
        <w:rPr>
          <w:rFonts w:ascii="Times New Roman" w:hAnsi="Times New Roman" w:cs="Times New Roman"/>
          <w:sz w:val="28"/>
          <w:szCs w:val="28"/>
          <w:u w:val="single"/>
        </w:rPr>
        <w:t>ь</w:t>
      </w:r>
      <w:r w:rsidRPr="00D92EC4">
        <w:rPr>
          <w:rFonts w:ascii="Times New Roman" w:hAnsi="Times New Roman" w:cs="Times New Roman"/>
          <w:sz w:val="28"/>
          <w:szCs w:val="28"/>
          <w:u w:val="single"/>
        </w:rPr>
        <w:t xml:space="preserve"> программы</w:t>
      </w:r>
      <w:r w:rsidRPr="00D92EC4">
        <w:rPr>
          <w:rStyle w:val="ab"/>
          <w:rFonts w:ascii="Times New Roman" w:hAnsi="Times New Roman" w:cs="Times New Roman"/>
          <w:sz w:val="28"/>
          <w:szCs w:val="28"/>
        </w:rPr>
        <w:t xml:space="preserve"> – </w:t>
      </w:r>
      <w:r w:rsidRPr="00D92EC4">
        <w:rPr>
          <w:rFonts w:ascii="Times New Roman" w:hAnsi="Times New Roman" w:cs="Times New Roman"/>
          <w:sz w:val="28"/>
          <w:szCs w:val="28"/>
        </w:rPr>
        <w:t>создание условий для стабильного социального и экономического развития поселения с целью повышения качества жизни населения, проживающего на его территории</w:t>
      </w:r>
      <w:r w:rsidR="00A51DB0">
        <w:rPr>
          <w:rFonts w:ascii="Times New Roman" w:hAnsi="Times New Roman" w:cs="Times New Roman"/>
          <w:sz w:val="28"/>
          <w:szCs w:val="28"/>
        </w:rPr>
        <w:t>.</w:t>
      </w:r>
    </w:p>
    <w:p w14:paraId="7B692694" w14:textId="77777777" w:rsidR="00DE7FD4" w:rsidRDefault="00DE7FD4" w:rsidP="00DE7FD4">
      <w:pPr>
        <w:spacing w:after="0" w:line="252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(тыс.рублей)</w:t>
      </w:r>
    </w:p>
    <w:tbl>
      <w:tblPr>
        <w:tblW w:w="48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559"/>
        <w:gridCol w:w="1276"/>
        <w:gridCol w:w="1418"/>
        <w:gridCol w:w="1486"/>
      </w:tblGrid>
      <w:tr w:rsidR="00B15864" w14:paraId="16DA9424" w14:textId="77777777" w:rsidTr="009E4F81">
        <w:trPr>
          <w:cantSplit/>
          <w:trHeight w:val="300"/>
          <w:tblHeader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FA0796" w14:textId="77777777" w:rsidR="00B15864" w:rsidRDefault="00B15864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01B6E0" w14:textId="494DCC7E" w:rsidR="00B15864" w:rsidRDefault="00B15864" w:rsidP="00474C51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Утверждено 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D15762" w14:textId="0A920E47" w:rsidR="00B15864" w:rsidRDefault="00B15864" w:rsidP="00474C51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Уточнено 2020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124AA8" w14:textId="3CE2C2D1" w:rsidR="00B15864" w:rsidRDefault="00B15864" w:rsidP="00474C51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Исполнено 2020 год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B0139" w14:textId="1CB6EFD4" w:rsidR="00B15864" w:rsidRDefault="00B158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исполнения</w:t>
            </w:r>
          </w:p>
        </w:tc>
      </w:tr>
      <w:tr w:rsidR="00B15864" w14:paraId="2CC75462" w14:textId="77777777" w:rsidTr="009E4F81">
        <w:trPr>
          <w:cantSplit/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71F7E7" w14:textId="15EC3F6F" w:rsidR="00B15864" w:rsidRDefault="00B15864" w:rsidP="00EC33F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66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Реализация отдельных полномочий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Алешинского </w:t>
            </w:r>
            <w:r w:rsidRPr="009266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сельско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</w:t>
            </w:r>
            <w:r w:rsidRPr="009266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поселени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 Дубровского муниципального района Брянской области</w:t>
            </w:r>
            <w:r w:rsidRPr="009266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 20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20 -</w:t>
            </w:r>
            <w:r w:rsidRPr="009266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202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9266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годов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40360D" w14:textId="7556BAFF" w:rsidR="00B15864" w:rsidRDefault="009E4F81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1357,7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668874" w14:textId="367957F4" w:rsidR="00B15864" w:rsidRDefault="009E4F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3253,1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8DD462" w14:textId="254FFF15" w:rsidR="00B15864" w:rsidRDefault="009E4F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353,1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1B12F" w14:textId="1EDC25BD" w:rsidR="00B15864" w:rsidRDefault="009E4F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B15864" w14:paraId="547A0BBF" w14:textId="77777777" w:rsidTr="009E4F81">
        <w:trPr>
          <w:cantSplit/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FCF430" w14:textId="77777777" w:rsidR="00B15864" w:rsidRDefault="00B1586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30C54F" w14:textId="46DE43B5" w:rsidR="00B15864" w:rsidRDefault="009E4F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0E2284" w14:textId="2DE46F08" w:rsidR="00B15864" w:rsidRDefault="009E4F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4F1258" w14:textId="07302281" w:rsidR="00B15864" w:rsidRDefault="009E4F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88,9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C9F59" w14:textId="6D647B91" w:rsidR="00B15864" w:rsidRDefault="009E4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15864" w14:paraId="332602F3" w14:textId="77777777" w:rsidTr="009E4F81">
        <w:trPr>
          <w:cantSplit/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21864F" w14:textId="77777777" w:rsidR="00B15864" w:rsidRDefault="00B1586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2A826E" w14:textId="383A08AE" w:rsidR="00B15864" w:rsidRDefault="009E4F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DA87DB" w14:textId="52382486" w:rsidR="00B15864" w:rsidRDefault="009E4F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3164,2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9ACADA" w14:textId="37C28D81" w:rsidR="00B15864" w:rsidRDefault="009E4F8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3164,2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7FD1C" w14:textId="0E17BCE8" w:rsidR="00B15864" w:rsidRDefault="009E4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15864" w14:paraId="3D6BE1CC" w14:textId="77777777" w:rsidTr="009E4F81">
        <w:trPr>
          <w:cantSplit/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4BEDB5" w14:textId="77777777" w:rsidR="00B15864" w:rsidRDefault="00B15864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Непрограммная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EB12E4" w14:textId="4F6EFDA0" w:rsidR="00B15864" w:rsidRDefault="009E4F8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40A25F" w14:textId="1A3F2A06" w:rsidR="00B15864" w:rsidRDefault="009E4F81" w:rsidP="00EC33F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A205EE" w14:textId="6A198EDB" w:rsidR="00B15864" w:rsidRDefault="009E4F81" w:rsidP="00EC33F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CB5EB" w14:textId="58016805" w:rsidR="00B15864" w:rsidRDefault="009E4F81" w:rsidP="00A857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B15864" w14:paraId="6FBCE49A" w14:textId="77777777" w:rsidTr="009E4F81">
        <w:trPr>
          <w:cantSplit/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C21876" w14:textId="77777777" w:rsidR="00B15864" w:rsidRDefault="00B15864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316067" w14:textId="621E85C9" w:rsidR="00B15864" w:rsidRDefault="009E4F8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1358,7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4C1ADF" w14:textId="536D645E" w:rsidR="00B15864" w:rsidRDefault="009E4F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3253,1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AFB37A" w14:textId="43BEE02A" w:rsidR="00B15864" w:rsidRDefault="009E4F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3253,1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F7308" w14:textId="771302DF" w:rsidR="00B15864" w:rsidRDefault="009E4F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</w:tbl>
    <w:p w14:paraId="3C9ADAF6" w14:textId="77777777" w:rsidR="00DE7FD4" w:rsidRDefault="00DE7FD4" w:rsidP="00DE7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CEE251" w14:textId="77777777" w:rsidR="00450382" w:rsidRPr="00450382" w:rsidRDefault="00E74570" w:rsidP="00450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615AA">
        <w:rPr>
          <w:rFonts w:ascii="Times New Roman" w:hAnsi="Times New Roman" w:cs="Times New Roman"/>
          <w:sz w:val="28"/>
          <w:szCs w:val="28"/>
          <w:highlight w:val="yellow"/>
        </w:rPr>
        <w:t>С</w:t>
      </w:r>
      <w:r w:rsidR="00DE7FD4" w:rsidRPr="00C615AA">
        <w:rPr>
          <w:rFonts w:ascii="Times New Roman" w:hAnsi="Times New Roman" w:cs="Times New Roman"/>
          <w:sz w:val="28"/>
          <w:szCs w:val="28"/>
          <w:highlight w:val="yellow"/>
        </w:rPr>
        <w:t>огласно</w:t>
      </w:r>
      <w:r w:rsidR="00DE7FD4">
        <w:rPr>
          <w:rFonts w:ascii="Times New Roman" w:hAnsi="Times New Roman" w:cs="Times New Roman"/>
          <w:sz w:val="28"/>
          <w:szCs w:val="28"/>
        </w:rPr>
        <w:t xml:space="preserve"> проведенному анализу и полученным показателям критериев эффективности муниципальной программы </w:t>
      </w:r>
      <w:r w:rsidRPr="00921C07">
        <w:rPr>
          <w:rFonts w:ascii="Times New Roman" w:eastAsia="Calibri" w:hAnsi="Times New Roman" w:cs="Times New Roman"/>
          <w:sz w:val="28"/>
          <w:szCs w:val="28"/>
        </w:rPr>
        <w:t>«Реализация отдельных полномочий муниципального образования «</w:t>
      </w:r>
      <w:r w:rsidR="00841F29">
        <w:rPr>
          <w:rFonts w:ascii="Times New Roman" w:eastAsia="Calibri" w:hAnsi="Times New Roman" w:cs="Times New Roman"/>
          <w:sz w:val="28"/>
          <w:szCs w:val="28"/>
        </w:rPr>
        <w:t>Алешинское</w:t>
      </w:r>
      <w:r w:rsidRPr="00921C07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поселение» на 201</w:t>
      </w:r>
      <w:r>
        <w:rPr>
          <w:rFonts w:ascii="Times New Roman" w:eastAsia="Calibri" w:hAnsi="Times New Roman" w:cs="Times New Roman"/>
          <w:sz w:val="28"/>
          <w:szCs w:val="28"/>
        </w:rPr>
        <w:t xml:space="preserve">9 год и на плановый период 2020 и </w:t>
      </w:r>
      <w:r w:rsidRPr="00921C07">
        <w:rPr>
          <w:rFonts w:ascii="Times New Roman" w:eastAsia="Calibri" w:hAnsi="Times New Roman" w:cs="Times New Roman"/>
          <w:sz w:val="28"/>
          <w:szCs w:val="28"/>
        </w:rPr>
        <w:t>202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921C07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  <w:r w:rsidRPr="00921C07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D4602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E7F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E7FD4">
        <w:rPr>
          <w:rFonts w:ascii="Times New Roman" w:hAnsi="Times New Roman" w:cs="Times New Roman"/>
          <w:sz w:val="28"/>
          <w:szCs w:val="28"/>
        </w:rPr>
        <w:t xml:space="preserve">эффективность программы </w:t>
      </w:r>
      <w:r w:rsidR="00DE7FD4" w:rsidRPr="00BC29CC">
        <w:rPr>
          <w:rFonts w:ascii="Times New Roman" w:hAnsi="Times New Roman" w:cs="Times New Roman"/>
          <w:sz w:val="28"/>
          <w:szCs w:val="28"/>
        </w:rPr>
        <w:t>выше плановой</w:t>
      </w:r>
      <w:r w:rsidR="00450382" w:rsidRPr="00BC29CC">
        <w:rPr>
          <w:rFonts w:ascii="Times New Roman" w:hAnsi="Times New Roman" w:cs="Times New Roman"/>
          <w:sz w:val="28"/>
          <w:szCs w:val="28"/>
        </w:rPr>
        <w:t>,</w:t>
      </w:r>
      <w:r w:rsidR="00450382" w:rsidRPr="00BC29CC">
        <w:rPr>
          <w:sz w:val="28"/>
          <w:szCs w:val="28"/>
        </w:rPr>
        <w:t xml:space="preserve"> </w:t>
      </w:r>
      <w:r w:rsidR="00450382" w:rsidRPr="00BC29CC">
        <w:rPr>
          <w:rFonts w:ascii="Times New Roman" w:eastAsia="Calibri" w:hAnsi="Times New Roman" w:cs="Times New Roman"/>
          <w:sz w:val="28"/>
          <w:szCs w:val="28"/>
        </w:rPr>
        <w:t>где N - число показателей (индикаторов), а R -  итоговая оценка состояния индикатора</w:t>
      </w:r>
      <w:r w:rsidR="00842A81" w:rsidRPr="00BC29C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50382" w:rsidRPr="00BC29CC">
        <w:rPr>
          <w:rFonts w:ascii="Times New Roman" w:hAnsi="Times New Roman" w:cs="Times New Roman"/>
          <w:sz w:val="28"/>
          <w:szCs w:val="28"/>
        </w:rPr>
        <w:t xml:space="preserve"> </w:t>
      </w:r>
      <w:r w:rsidR="00450382" w:rsidRPr="00BC29CC">
        <w:rPr>
          <w:rFonts w:ascii="Times New Roman" w:eastAsia="Calibri" w:hAnsi="Times New Roman" w:cs="Times New Roman"/>
          <w:b/>
          <w:sz w:val="28"/>
          <w:szCs w:val="28"/>
        </w:rPr>
        <w:t>R (1</w:t>
      </w:r>
      <w:r w:rsidR="00BC29CC" w:rsidRPr="00BC29CC"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="00450382" w:rsidRPr="00BC29CC">
        <w:rPr>
          <w:rFonts w:ascii="Times New Roman" w:eastAsia="Calibri" w:hAnsi="Times New Roman" w:cs="Times New Roman"/>
          <w:b/>
          <w:sz w:val="28"/>
          <w:szCs w:val="28"/>
        </w:rPr>
        <w:t>)&gt; N (</w:t>
      </w:r>
      <w:r w:rsidR="00BC29CC" w:rsidRPr="00BC29CC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="00450382" w:rsidRPr="00BC29CC">
        <w:rPr>
          <w:rFonts w:ascii="Times New Roman" w:eastAsia="Calibri" w:hAnsi="Times New Roman" w:cs="Times New Roman"/>
          <w:b/>
          <w:sz w:val="28"/>
          <w:szCs w:val="28"/>
        </w:rPr>
        <w:t>)</w:t>
      </w:r>
      <w:r w:rsidR="00450382" w:rsidRPr="00BC29CC">
        <w:rPr>
          <w:rFonts w:ascii="Times New Roman" w:hAnsi="Times New Roman" w:cs="Times New Roman"/>
          <w:b/>
          <w:sz w:val="28"/>
          <w:szCs w:val="28"/>
        </w:rPr>
        <w:t>.</w:t>
      </w:r>
    </w:p>
    <w:p w14:paraId="6ACCF3D2" w14:textId="77777777" w:rsidR="00DE7FD4" w:rsidRDefault="00B932C0" w:rsidP="00DE7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932C0">
        <w:rPr>
          <w:rFonts w:ascii="Times New Roman" w:hAnsi="Times New Roman" w:cs="Times New Roman"/>
          <w:sz w:val="28"/>
          <w:szCs w:val="28"/>
        </w:rPr>
        <w:t xml:space="preserve">еализация </w:t>
      </w:r>
      <w:r>
        <w:rPr>
          <w:rFonts w:ascii="Times New Roman" w:hAnsi="Times New Roman" w:cs="Times New Roman"/>
          <w:sz w:val="28"/>
          <w:szCs w:val="28"/>
        </w:rPr>
        <w:t>данн</w:t>
      </w:r>
      <w:r w:rsidR="00FC77C7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FC77C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2C0">
        <w:rPr>
          <w:rFonts w:ascii="Times New Roman" w:hAnsi="Times New Roman" w:cs="Times New Roman"/>
          <w:sz w:val="28"/>
          <w:szCs w:val="28"/>
        </w:rPr>
        <w:t>признается целесообразной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932C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B2BA8C" w14:textId="77777777" w:rsidR="00DE7FD4" w:rsidRPr="00744711" w:rsidRDefault="00DE7FD4" w:rsidP="00744711">
      <w:pPr>
        <w:pStyle w:val="a5"/>
        <w:numPr>
          <w:ilvl w:val="0"/>
          <w:numId w:val="2"/>
        </w:numPr>
        <w:spacing w:after="0" w:line="240" w:lineRule="auto"/>
        <w:ind w:left="0" w:firstLine="77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дефицита (профицита) бюджета и источников финансирования дефицита бюджета</w:t>
      </w:r>
      <w:r w:rsidRPr="007447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0AAB5F0F" w14:textId="03D2857A" w:rsidR="00744711" w:rsidRPr="00744711" w:rsidRDefault="00744711" w:rsidP="007447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44711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134AB7">
        <w:rPr>
          <w:rFonts w:ascii="Times New Roman" w:hAnsi="Times New Roman" w:cs="Times New Roman"/>
          <w:sz w:val="28"/>
          <w:szCs w:val="28"/>
        </w:rPr>
        <w:t>Алешинского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44711">
        <w:rPr>
          <w:rFonts w:ascii="Times New Roman" w:hAnsi="Times New Roman" w:cs="Times New Roman"/>
          <w:sz w:val="28"/>
          <w:szCs w:val="28"/>
        </w:rPr>
        <w:t xml:space="preserve"> на 20</w:t>
      </w:r>
      <w:r w:rsidR="00F361B9">
        <w:rPr>
          <w:rFonts w:ascii="Times New Roman" w:hAnsi="Times New Roman" w:cs="Times New Roman"/>
          <w:sz w:val="28"/>
          <w:szCs w:val="28"/>
        </w:rPr>
        <w:t>20</w:t>
      </w:r>
      <w:r w:rsidRPr="00744711">
        <w:rPr>
          <w:rFonts w:ascii="Times New Roman" w:hAnsi="Times New Roman" w:cs="Times New Roman"/>
          <w:sz w:val="28"/>
          <w:szCs w:val="28"/>
        </w:rPr>
        <w:t xml:space="preserve"> год первоначально утвержден по доходам </w:t>
      </w:r>
      <w:r w:rsidR="00134AB7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F361B9">
        <w:rPr>
          <w:rFonts w:ascii="Times New Roman" w:hAnsi="Times New Roman" w:cs="Times New Roman"/>
          <w:sz w:val="28"/>
          <w:szCs w:val="28"/>
        </w:rPr>
        <w:t>1358,7</w:t>
      </w:r>
      <w:r w:rsidR="00134AB7">
        <w:rPr>
          <w:rFonts w:ascii="Times New Roman" w:hAnsi="Times New Roman" w:cs="Times New Roman"/>
          <w:sz w:val="28"/>
          <w:szCs w:val="28"/>
        </w:rPr>
        <w:t xml:space="preserve"> тыс. рублей, по </w:t>
      </w:r>
      <w:r w:rsidRPr="00744711">
        <w:rPr>
          <w:rFonts w:ascii="Times New Roman" w:hAnsi="Times New Roman" w:cs="Times New Roman"/>
          <w:sz w:val="28"/>
          <w:szCs w:val="28"/>
        </w:rPr>
        <w:t>расходам</w:t>
      </w:r>
      <w:r w:rsidR="00134AB7">
        <w:rPr>
          <w:rFonts w:ascii="Times New Roman" w:hAnsi="Times New Roman" w:cs="Times New Roman"/>
          <w:sz w:val="28"/>
          <w:szCs w:val="28"/>
        </w:rPr>
        <w:t xml:space="preserve"> </w:t>
      </w:r>
      <w:r w:rsidR="00F361B9">
        <w:rPr>
          <w:rFonts w:ascii="Times New Roman" w:hAnsi="Times New Roman" w:cs="Times New Roman"/>
          <w:sz w:val="28"/>
          <w:szCs w:val="28"/>
        </w:rPr>
        <w:t>1358,7</w:t>
      </w:r>
      <w:r w:rsidR="00134AB7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F361B9">
        <w:rPr>
          <w:rFonts w:ascii="Times New Roman" w:hAnsi="Times New Roman" w:cs="Times New Roman"/>
          <w:sz w:val="28"/>
          <w:szCs w:val="28"/>
        </w:rPr>
        <w:t>сбалансированный</w:t>
      </w:r>
      <w:r w:rsidRPr="00744711">
        <w:rPr>
          <w:rFonts w:ascii="Times New Roman" w:hAnsi="Times New Roman" w:cs="Times New Roman"/>
          <w:sz w:val="28"/>
          <w:szCs w:val="28"/>
        </w:rPr>
        <w:t xml:space="preserve">. </w:t>
      </w:r>
      <w:r w:rsidRPr="00744711">
        <w:rPr>
          <w:rFonts w:ascii="Times New Roman" w:hAnsi="Times New Roman" w:cs="Times New Roman"/>
          <w:spacing w:val="-6"/>
          <w:sz w:val="28"/>
          <w:szCs w:val="28"/>
        </w:rPr>
        <w:t xml:space="preserve">В окончательной редакции бюджет утвержден </w:t>
      </w:r>
      <w:r w:rsidR="00F361B9">
        <w:rPr>
          <w:rFonts w:ascii="Times New Roman" w:hAnsi="Times New Roman" w:cs="Times New Roman"/>
          <w:spacing w:val="-6"/>
          <w:sz w:val="28"/>
          <w:szCs w:val="28"/>
        </w:rPr>
        <w:t xml:space="preserve">по доходам – 1843,8 тыс. рублей, по расходам – 3253,1 тыс. рублей, </w:t>
      </w:r>
      <w:r w:rsidRPr="00744711">
        <w:rPr>
          <w:rFonts w:ascii="Times New Roman" w:hAnsi="Times New Roman" w:cs="Times New Roman"/>
          <w:sz w:val="28"/>
          <w:szCs w:val="28"/>
        </w:rPr>
        <w:t xml:space="preserve">с дефицитом </w:t>
      </w:r>
      <w:r w:rsidR="00134AB7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F361B9">
        <w:rPr>
          <w:rFonts w:ascii="Times New Roman" w:hAnsi="Times New Roman" w:cs="Times New Roman"/>
          <w:sz w:val="28"/>
          <w:szCs w:val="28"/>
        </w:rPr>
        <w:t>1409,2</w:t>
      </w:r>
      <w:r w:rsidRPr="00744711">
        <w:rPr>
          <w:rFonts w:ascii="Times New Roman" w:hAnsi="Times New Roman" w:cs="Times New Roman"/>
          <w:sz w:val="28"/>
          <w:szCs w:val="28"/>
        </w:rPr>
        <w:t xml:space="preserve"> тыс. рублей, источником финансирования которого являлись остатки средств на счете бюджета.</w:t>
      </w:r>
    </w:p>
    <w:p w14:paraId="6B6A7FE3" w14:textId="045ACE95" w:rsidR="00744711" w:rsidRPr="00744711" w:rsidRDefault="00744711" w:rsidP="007447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4711">
        <w:rPr>
          <w:rFonts w:ascii="Times New Roman" w:hAnsi="Times New Roman" w:cs="Times New Roman"/>
          <w:sz w:val="28"/>
          <w:szCs w:val="28"/>
        </w:rPr>
        <w:t>В результате исполнения бюджета за 20</w:t>
      </w:r>
      <w:r w:rsidR="00F361B9">
        <w:rPr>
          <w:rFonts w:ascii="Times New Roman" w:hAnsi="Times New Roman" w:cs="Times New Roman"/>
          <w:sz w:val="28"/>
          <w:szCs w:val="28"/>
        </w:rPr>
        <w:t>20</w:t>
      </w:r>
      <w:r w:rsidRPr="00744711">
        <w:rPr>
          <w:rFonts w:ascii="Times New Roman" w:hAnsi="Times New Roman" w:cs="Times New Roman"/>
          <w:sz w:val="28"/>
          <w:szCs w:val="28"/>
        </w:rPr>
        <w:t xml:space="preserve"> год сложился дефицит в сумме </w:t>
      </w:r>
      <w:r w:rsidR="00F361B9">
        <w:rPr>
          <w:rFonts w:ascii="Times New Roman" w:hAnsi="Times New Roman" w:cs="Times New Roman"/>
          <w:sz w:val="28"/>
          <w:szCs w:val="28"/>
        </w:rPr>
        <w:t xml:space="preserve">1347,6 </w:t>
      </w:r>
      <w:r w:rsidRPr="00744711">
        <w:rPr>
          <w:rFonts w:ascii="Times New Roman" w:hAnsi="Times New Roman" w:cs="Times New Roman"/>
          <w:sz w:val="28"/>
          <w:szCs w:val="28"/>
        </w:rPr>
        <w:t>тыс. рублей.</w:t>
      </w:r>
    </w:p>
    <w:p w14:paraId="6FB92591" w14:textId="3059A1F2" w:rsidR="00744711" w:rsidRPr="00744711" w:rsidRDefault="00744711" w:rsidP="007447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711">
        <w:rPr>
          <w:rFonts w:ascii="Times New Roman" w:hAnsi="Times New Roman" w:cs="Times New Roman"/>
          <w:spacing w:val="-6"/>
          <w:sz w:val="28"/>
          <w:szCs w:val="28"/>
        </w:rPr>
        <w:t>Остаток средств на счете бюджета по состоянию на 01.01.20</w:t>
      </w:r>
      <w:r w:rsidR="00F361B9">
        <w:rPr>
          <w:rFonts w:ascii="Times New Roman" w:hAnsi="Times New Roman" w:cs="Times New Roman"/>
          <w:spacing w:val="-6"/>
          <w:sz w:val="28"/>
          <w:szCs w:val="28"/>
        </w:rPr>
        <w:t>20</w:t>
      </w:r>
      <w:r w:rsidRPr="00744711">
        <w:rPr>
          <w:rFonts w:ascii="Times New Roman" w:hAnsi="Times New Roman" w:cs="Times New Roman"/>
          <w:spacing w:val="-6"/>
          <w:sz w:val="28"/>
          <w:szCs w:val="28"/>
        </w:rPr>
        <w:t xml:space="preserve"> года</w:t>
      </w:r>
      <w:r w:rsidRPr="00744711">
        <w:rPr>
          <w:rFonts w:ascii="Times New Roman" w:hAnsi="Times New Roman" w:cs="Times New Roman"/>
          <w:sz w:val="28"/>
          <w:szCs w:val="28"/>
        </w:rPr>
        <w:t xml:space="preserve"> составлял </w:t>
      </w:r>
      <w:r w:rsidR="00F361B9">
        <w:rPr>
          <w:rFonts w:ascii="Times New Roman" w:hAnsi="Times New Roman" w:cs="Times New Roman"/>
          <w:sz w:val="28"/>
          <w:szCs w:val="28"/>
        </w:rPr>
        <w:t>1409,2</w:t>
      </w:r>
      <w:r w:rsidRPr="00744711">
        <w:rPr>
          <w:rFonts w:ascii="Times New Roman" w:hAnsi="Times New Roman" w:cs="Times New Roman"/>
          <w:sz w:val="28"/>
          <w:szCs w:val="28"/>
        </w:rPr>
        <w:t xml:space="preserve"> тыс. рублей, по состоянию на 01.01.20</w:t>
      </w:r>
      <w:r w:rsidR="00240DDD">
        <w:rPr>
          <w:rFonts w:ascii="Times New Roman" w:hAnsi="Times New Roman" w:cs="Times New Roman"/>
          <w:sz w:val="28"/>
          <w:szCs w:val="28"/>
        </w:rPr>
        <w:t>2</w:t>
      </w:r>
      <w:r w:rsidR="00F361B9">
        <w:rPr>
          <w:rFonts w:ascii="Times New Roman" w:hAnsi="Times New Roman" w:cs="Times New Roman"/>
          <w:sz w:val="28"/>
          <w:szCs w:val="28"/>
        </w:rPr>
        <w:t>1</w:t>
      </w:r>
      <w:r w:rsidRPr="00744711">
        <w:rPr>
          <w:rFonts w:ascii="Times New Roman" w:hAnsi="Times New Roman" w:cs="Times New Roman"/>
          <w:sz w:val="28"/>
          <w:szCs w:val="28"/>
        </w:rPr>
        <w:t xml:space="preserve"> года – </w:t>
      </w:r>
      <w:r w:rsidRPr="00744711">
        <w:rPr>
          <w:rFonts w:ascii="Times New Roman" w:hAnsi="Times New Roman" w:cs="Times New Roman"/>
          <w:sz w:val="28"/>
          <w:szCs w:val="28"/>
        </w:rPr>
        <w:br/>
      </w:r>
      <w:r w:rsidR="00F361B9">
        <w:rPr>
          <w:rFonts w:ascii="Times New Roman" w:hAnsi="Times New Roman" w:cs="Times New Roman"/>
          <w:sz w:val="28"/>
          <w:szCs w:val="28"/>
        </w:rPr>
        <w:t>61,6</w:t>
      </w:r>
      <w:r w:rsidRPr="0074471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2CE3207E" w14:textId="77777777" w:rsidR="00DE7FD4" w:rsidRDefault="00580843" w:rsidP="00DE7FD4">
      <w:pPr>
        <w:pStyle w:val="a5"/>
        <w:numPr>
          <w:ilvl w:val="0"/>
          <w:numId w:val="2"/>
        </w:numPr>
        <w:spacing w:after="0" w:line="240" w:lineRule="auto"/>
        <w:ind w:left="0" w:firstLine="49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E7F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состояния внутреннего долга муниципального образования.</w:t>
      </w:r>
    </w:p>
    <w:p w14:paraId="20623C25" w14:textId="4616D7C2" w:rsidR="008B6059" w:rsidRPr="008B6059" w:rsidRDefault="003A5CE9" w:rsidP="008B605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8B6059" w:rsidRPr="008B6059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8B6059" w:rsidRPr="008B605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4440C9">
        <w:rPr>
          <w:rFonts w:ascii="Times New Roman" w:hAnsi="Times New Roman" w:cs="Times New Roman"/>
          <w:spacing w:val="-6"/>
          <w:sz w:val="28"/>
          <w:szCs w:val="28"/>
        </w:rPr>
        <w:t>Алешинского</w:t>
      </w:r>
      <w:r w:rsidR="008B6059">
        <w:rPr>
          <w:rFonts w:ascii="Times New Roman" w:hAnsi="Times New Roman" w:cs="Times New Roman"/>
          <w:spacing w:val="-6"/>
          <w:sz w:val="28"/>
          <w:szCs w:val="28"/>
        </w:rPr>
        <w:t xml:space="preserve"> сельского</w:t>
      </w:r>
      <w:r w:rsidR="008B6059" w:rsidRPr="008B6059">
        <w:rPr>
          <w:rFonts w:ascii="Times New Roman" w:hAnsi="Times New Roman" w:cs="Times New Roman"/>
          <w:spacing w:val="-6"/>
          <w:sz w:val="28"/>
          <w:szCs w:val="28"/>
        </w:rPr>
        <w:t xml:space="preserve"> Совета народных депутатов</w:t>
      </w:r>
      <w:r w:rsidR="008B6059" w:rsidRPr="008B6059">
        <w:rPr>
          <w:rFonts w:ascii="Times New Roman" w:hAnsi="Times New Roman" w:cs="Times New Roman"/>
          <w:sz w:val="28"/>
          <w:szCs w:val="28"/>
        </w:rPr>
        <w:t xml:space="preserve"> </w:t>
      </w:r>
      <w:r w:rsidR="008B6059" w:rsidRPr="008B6059">
        <w:rPr>
          <w:rFonts w:ascii="Times New Roman" w:hAnsi="Times New Roman" w:cs="Times New Roman"/>
          <w:sz w:val="28"/>
          <w:szCs w:val="28"/>
        </w:rPr>
        <w:br/>
        <w:t xml:space="preserve">«О бюджете </w:t>
      </w:r>
      <w:r w:rsidR="004440C9">
        <w:rPr>
          <w:rFonts w:ascii="Times New Roman" w:hAnsi="Times New Roman" w:cs="Times New Roman"/>
          <w:sz w:val="28"/>
          <w:szCs w:val="28"/>
        </w:rPr>
        <w:t>Алешинско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8B6059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8B6059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 Дубровского муниципального района Брянской области</w:t>
      </w:r>
      <w:r w:rsidR="008B6059" w:rsidRPr="008B6059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8B6059" w:rsidRPr="008B6059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8B605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8B6059" w:rsidRPr="008B6059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8B6059" w:rsidRPr="008B6059">
        <w:rPr>
          <w:rFonts w:ascii="Times New Roman" w:hAnsi="Times New Roman" w:cs="Times New Roman"/>
          <w:sz w:val="28"/>
          <w:szCs w:val="28"/>
        </w:rPr>
        <w:t xml:space="preserve"> годов» показатель верхнего предела муниципального внутреннего долга на 1 января 20</w:t>
      </w:r>
      <w:r w:rsidR="008B605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8B6059" w:rsidRPr="008B6059">
        <w:rPr>
          <w:rFonts w:ascii="Times New Roman" w:hAnsi="Times New Roman" w:cs="Times New Roman"/>
          <w:sz w:val="28"/>
          <w:szCs w:val="28"/>
        </w:rPr>
        <w:t xml:space="preserve"> года утвержден с нулевым значением. </w:t>
      </w:r>
      <w:r w:rsidR="008B6059" w:rsidRPr="008B6059">
        <w:rPr>
          <w:rFonts w:ascii="Times New Roman" w:hAnsi="Times New Roman" w:cs="Times New Roman"/>
          <w:spacing w:val="-6"/>
          <w:sz w:val="28"/>
          <w:szCs w:val="28"/>
        </w:rPr>
        <w:t>Согласно данным отчетности указанный показатель выполнен, внутренний долг отсутствует. Расходы на обслуживание муниципального внутреннего долга в 20</w:t>
      </w:r>
      <w:r>
        <w:rPr>
          <w:rFonts w:ascii="Times New Roman" w:hAnsi="Times New Roman" w:cs="Times New Roman"/>
          <w:spacing w:val="-6"/>
          <w:sz w:val="28"/>
          <w:szCs w:val="28"/>
        </w:rPr>
        <w:t>20</w:t>
      </w:r>
      <w:r w:rsidR="008B6059" w:rsidRPr="008B6059">
        <w:rPr>
          <w:rFonts w:ascii="Times New Roman" w:hAnsi="Times New Roman" w:cs="Times New Roman"/>
          <w:spacing w:val="-6"/>
          <w:sz w:val="28"/>
          <w:szCs w:val="28"/>
        </w:rPr>
        <w:t xml:space="preserve"> году не производились, муниципальные гарантии не предоставлялись.</w:t>
      </w:r>
    </w:p>
    <w:p w14:paraId="73AA1E05" w14:textId="0339890E" w:rsidR="00DE7FD4" w:rsidRDefault="00DE7FD4" w:rsidP="00DE7F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Анализ соответствия структуры и бюджетной классификации параметрам</w:t>
      </w:r>
      <w:r w:rsidR="000A1A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604EAA10" w14:textId="77777777" w:rsidR="00443A09" w:rsidRPr="00443A09" w:rsidRDefault="00443A09" w:rsidP="00443A09">
      <w:pPr>
        <w:widowControl w:val="0"/>
        <w:tabs>
          <w:tab w:val="left" w:pos="2552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3A09">
        <w:rPr>
          <w:rFonts w:ascii="Times New Roman" w:hAnsi="Times New Roman" w:cs="Times New Roman"/>
          <w:sz w:val="28"/>
          <w:szCs w:val="28"/>
        </w:rPr>
        <w:t xml:space="preserve">Отчет об исполнении бюджета </w:t>
      </w:r>
      <w:r w:rsidR="004440C9">
        <w:rPr>
          <w:rFonts w:ascii="Times New Roman" w:hAnsi="Times New Roman" w:cs="Times New Roman"/>
          <w:sz w:val="28"/>
          <w:szCs w:val="28"/>
        </w:rPr>
        <w:t>Алешинского</w:t>
      </w:r>
      <w:r w:rsidR="0054311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43A09">
        <w:rPr>
          <w:rFonts w:ascii="Times New Roman" w:hAnsi="Times New Roman" w:cs="Times New Roman"/>
          <w:sz w:val="28"/>
          <w:szCs w:val="28"/>
        </w:rPr>
        <w:t xml:space="preserve"> сформирован в соответствии со структурой и параметрами, которые применялись при утверждении бюджета на 201</w:t>
      </w:r>
      <w:r w:rsidR="00543112">
        <w:rPr>
          <w:rFonts w:ascii="Times New Roman" w:hAnsi="Times New Roman" w:cs="Times New Roman"/>
          <w:sz w:val="28"/>
          <w:szCs w:val="28"/>
        </w:rPr>
        <w:t>9</w:t>
      </w:r>
      <w:r w:rsidRPr="00443A09"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44DF1894" w14:textId="77777777" w:rsidR="00443A09" w:rsidRPr="00443A09" w:rsidRDefault="00443A09" w:rsidP="00443A09">
      <w:pPr>
        <w:widowControl w:val="0"/>
        <w:tabs>
          <w:tab w:val="left" w:pos="2552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3A09">
        <w:rPr>
          <w:rFonts w:ascii="Times New Roman" w:hAnsi="Times New Roman" w:cs="Times New Roman"/>
          <w:sz w:val="28"/>
          <w:szCs w:val="28"/>
        </w:rPr>
        <w:t>Представленный отчет содержит решение об утверждении бюджета, состоящее из 5 следующих приложений к решению:</w:t>
      </w:r>
    </w:p>
    <w:p w14:paraId="3DBECDC4" w14:textId="77777777" w:rsidR="00443A09" w:rsidRPr="00443A09" w:rsidRDefault="00443A09" w:rsidP="00443A09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A09">
        <w:rPr>
          <w:rFonts w:ascii="Times New Roman" w:hAnsi="Times New Roman" w:cs="Times New Roman"/>
          <w:sz w:val="28"/>
          <w:szCs w:val="28"/>
        </w:rPr>
        <w:t>доходы бюджета по кодам классификации доходов бюджетов;</w:t>
      </w:r>
    </w:p>
    <w:p w14:paraId="5BE8B689" w14:textId="77777777" w:rsidR="00443A09" w:rsidRPr="00443A09" w:rsidRDefault="00443A09" w:rsidP="00443A09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A09">
        <w:rPr>
          <w:rFonts w:ascii="Times New Roman" w:hAnsi="Times New Roman" w:cs="Times New Roman"/>
          <w:sz w:val="28"/>
          <w:szCs w:val="28"/>
        </w:rPr>
        <w:t>расходы по ведомственной структуре расходов бюджета;</w:t>
      </w:r>
    </w:p>
    <w:p w14:paraId="09AF99E9" w14:textId="77777777" w:rsidR="00443A09" w:rsidRPr="00443A09" w:rsidRDefault="00443A09" w:rsidP="00443A09">
      <w:pPr>
        <w:widowControl w:val="0"/>
        <w:numPr>
          <w:ilvl w:val="0"/>
          <w:numId w:val="5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A09">
        <w:rPr>
          <w:rFonts w:ascii="Times New Roman" w:hAnsi="Times New Roman" w:cs="Times New Roman"/>
          <w:sz w:val="28"/>
          <w:szCs w:val="28"/>
        </w:rPr>
        <w:t>расходы бюджета по разделам и подразделам классификации расходов бюджетов;</w:t>
      </w:r>
    </w:p>
    <w:p w14:paraId="75C519FA" w14:textId="77777777" w:rsidR="00443A09" w:rsidRPr="00443A09" w:rsidRDefault="00443A09" w:rsidP="00443A09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A09">
        <w:rPr>
          <w:rFonts w:ascii="Times New Roman" w:hAnsi="Times New Roman" w:cs="Times New Roman"/>
          <w:sz w:val="28"/>
          <w:szCs w:val="28"/>
        </w:rPr>
        <w:t>источники финансирования дефицита по кодам классификации источников финансирования дефицитов бюджетов.</w:t>
      </w:r>
    </w:p>
    <w:p w14:paraId="258290D2" w14:textId="77831A4C" w:rsidR="00443A09" w:rsidRPr="00443A09" w:rsidRDefault="00443A09" w:rsidP="00443A09">
      <w:pPr>
        <w:widowControl w:val="0"/>
        <w:tabs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43A09">
        <w:rPr>
          <w:rFonts w:ascii="Times New Roman" w:hAnsi="Times New Roman" w:cs="Times New Roman"/>
          <w:snapToGrid w:val="0"/>
          <w:spacing w:val="-6"/>
          <w:sz w:val="28"/>
          <w:szCs w:val="28"/>
        </w:rPr>
        <w:t xml:space="preserve">Решением </w:t>
      </w:r>
      <w:r w:rsidR="004440C9">
        <w:rPr>
          <w:rFonts w:ascii="Times New Roman" w:hAnsi="Times New Roman" w:cs="Times New Roman"/>
          <w:snapToGrid w:val="0"/>
          <w:spacing w:val="-6"/>
          <w:sz w:val="28"/>
          <w:szCs w:val="28"/>
        </w:rPr>
        <w:t>Алешинского</w:t>
      </w:r>
      <w:r w:rsidR="00543112">
        <w:rPr>
          <w:rFonts w:ascii="Times New Roman" w:hAnsi="Times New Roman" w:cs="Times New Roman"/>
          <w:snapToGrid w:val="0"/>
          <w:spacing w:val="-6"/>
          <w:sz w:val="28"/>
          <w:szCs w:val="28"/>
        </w:rPr>
        <w:t xml:space="preserve"> сельского</w:t>
      </w:r>
      <w:r w:rsidRPr="00443A09">
        <w:rPr>
          <w:rFonts w:ascii="Times New Roman" w:hAnsi="Times New Roman" w:cs="Times New Roman"/>
          <w:snapToGrid w:val="0"/>
          <w:spacing w:val="-6"/>
          <w:sz w:val="28"/>
          <w:szCs w:val="28"/>
        </w:rPr>
        <w:t xml:space="preserve"> Совета народных депутатов </w:t>
      </w:r>
      <w:r w:rsidRPr="00443A09">
        <w:rPr>
          <w:rFonts w:ascii="Times New Roman" w:hAnsi="Times New Roman" w:cs="Times New Roman"/>
          <w:sz w:val="28"/>
          <w:szCs w:val="28"/>
        </w:rPr>
        <w:t xml:space="preserve">  </w:t>
      </w:r>
      <w:r w:rsidRPr="00443A09">
        <w:rPr>
          <w:rFonts w:ascii="Times New Roman" w:hAnsi="Times New Roman" w:cs="Times New Roman"/>
          <w:snapToGrid w:val="0"/>
          <w:sz w:val="28"/>
          <w:szCs w:val="28"/>
        </w:rPr>
        <w:t xml:space="preserve">утвержден объем резервного фонда </w:t>
      </w:r>
      <w:r w:rsidR="004440C9">
        <w:rPr>
          <w:rFonts w:ascii="Times New Roman" w:hAnsi="Times New Roman" w:cs="Times New Roman"/>
          <w:snapToGrid w:val="0"/>
          <w:sz w:val="28"/>
          <w:szCs w:val="28"/>
        </w:rPr>
        <w:t>Алешинской</w:t>
      </w:r>
      <w:r w:rsidR="00E96639">
        <w:rPr>
          <w:rFonts w:ascii="Times New Roman" w:hAnsi="Times New Roman" w:cs="Times New Roman"/>
          <w:snapToGrid w:val="0"/>
          <w:sz w:val="28"/>
          <w:szCs w:val="28"/>
        </w:rPr>
        <w:t xml:space="preserve"> сельской </w:t>
      </w:r>
      <w:r w:rsidRPr="00443A09">
        <w:rPr>
          <w:rFonts w:ascii="Times New Roman" w:hAnsi="Times New Roman" w:cs="Times New Roman"/>
          <w:snapToGrid w:val="0"/>
          <w:sz w:val="28"/>
          <w:szCs w:val="28"/>
        </w:rPr>
        <w:t>администрации на 20</w:t>
      </w:r>
      <w:r w:rsidR="006941E2">
        <w:rPr>
          <w:rFonts w:ascii="Times New Roman" w:hAnsi="Times New Roman" w:cs="Times New Roman"/>
          <w:snapToGrid w:val="0"/>
          <w:sz w:val="28"/>
          <w:szCs w:val="28"/>
        </w:rPr>
        <w:t>20</w:t>
      </w:r>
      <w:r w:rsidRPr="00443A09">
        <w:rPr>
          <w:rFonts w:ascii="Times New Roman" w:hAnsi="Times New Roman" w:cs="Times New Roman"/>
          <w:snapToGrid w:val="0"/>
          <w:sz w:val="28"/>
          <w:szCs w:val="28"/>
        </w:rPr>
        <w:t xml:space="preserve"> год в сумме </w:t>
      </w:r>
      <w:r w:rsidR="006941E2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Pr="00443A09">
        <w:rPr>
          <w:rFonts w:ascii="Times New Roman" w:hAnsi="Times New Roman" w:cs="Times New Roman"/>
          <w:snapToGrid w:val="0"/>
          <w:sz w:val="28"/>
          <w:szCs w:val="28"/>
        </w:rPr>
        <w:t xml:space="preserve">,0 тыс. рублей, что не противоречит требованиям статьи 81 Бюджетного кодекса Российской Федерации. В окончательной редакции </w:t>
      </w:r>
      <w:r w:rsidRPr="00443A09">
        <w:rPr>
          <w:rFonts w:ascii="Times New Roman" w:hAnsi="Times New Roman" w:cs="Times New Roman"/>
          <w:spacing w:val="-6"/>
          <w:sz w:val="28"/>
          <w:szCs w:val="28"/>
        </w:rPr>
        <w:t>решени</w:t>
      </w:r>
      <w:r w:rsidR="00E96639">
        <w:rPr>
          <w:rFonts w:ascii="Times New Roman" w:hAnsi="Times New Roman" w:cs="Times New Roman"/>
          <w:spacing w:val="-6"/>
          <w:sz w:val="28"/>
          <w:szCs w:val="28"/>
        </w:rPr>
        <w:t>я</w:t>
      </w:r>
      <w:r w:rsidRPr="00443A0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43A09">
        <w:rPr>
          <w:rFonts w:ascii="Times New Roman" w:hAnsi="Times New Roman" w:cs="Times New Roman"/>
          <w:sz w:val="28"/>
          <w:szCs w:val="28"/>
        </w:rPr>
        <w:t xml:space="preserve">резервный фонд </w:t>
      </w:r>
      <w:r w:rsidR="004440C9">
        <w:rPr>
          <w:rFonts w:ascii="Times New Roman" w:hAnsi="Times New Roman" w:cs="Times New Roman"/>
          <w:sz w:val="28"/>
          <w:szCs w:val="28"/>
        </w:rPr>
        <w:t xml:space="preserve">Алешинской </w:t>
      </w:r>
      <w:r w:rsidR="00E96639">
        <w:rPr>
          <w:rFonts w:ascii="Times New Roman" w:hAnsi="Times New Roman" w:cs="Times New Roman"/>
          <w:sz w:val="28"/>
          <w:szCs w:val="28"/>
        </w:rPr>
        <w:t>сельской администрации</w:t>
      </w:r>
      <w:r w:rsidRPr="00443A09">
        <w:rPr>
          <w:rFonts w:ascii="Times New Roman" w:hAnsi="Times New Roman" w:cs="Times New Roman"/>
          <w:sz w:val="28"/>
          <w:szCs w:val="28"/>
        </w:rPr>
        <w:t xml:space="preserve"> </w:t>
      </w:r>
      <w:r w:rsidR="004440C9">
        <w:rPr>
          <w:rFonts w:ascii="Times New Roman" w:hAnsi="Times New Roman" w:cs="Times New Roman"/>
          <w:sz w:val="28"/>
          <w:szCs w:val="28"/>
        </w:rPr>
        <w:t>распределен на нужды поселения</w:t>
      </w:r>
      <w:r w:rsidRPr="00443A09">
        <w:rPr>
          <w:rFonts w:ascii="Times New Roman" w:hAnsi="Times New Roman" w:cs="Times New Roman"/>
          <w:sz w:val="28"/>
          <w:szCs w:val="28"/>
        </w:rPr>
        <w:t>.</w:t>
      </w:r>
    </w:p>
    <w:p w14:paraId="1CFA8BA7" w14:textId="77777777" w:rsidR="00DE7FD4" w:rsidRDefault="00DE7FD4" w:rsidP="00ED7E1E">
      <w:pPr>
        <w:pStyle w:val="a5"/>
        <w:widowControl w:val="0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Анализ соблюдения ограничений, установленных по осуществлению расходов, не связанных с решением вопросов, отнесенных к полномочиям соответствующих органов местного самоуправления.</w:t>
      </w:r>
    </w:p>
    <w:p w14:paraId="52CC4475" w14:textId="77777777" w:rsidR="00DE7FD4" w:rsidRDefault="00DE7FD4" w:rsidP="00DE7F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Настоящей внешней проверкой не установлено фактов несоблюдения ограничений, установленных статьей 136 Бюджетного кодекса Российской Федерации по осуществлению расходов, не связанных с решением вопросов, отнесенных к полномочиям соответствующих органов местного самоуправления.</w:t>
      </w:r>
    </w:p>
    <w:p w14:paraId="016B1E97" w14:textId="0DAA7C87" w:rsidR="00DE7FD4" w:rsidRDefault="00DE7FD4" w:rsidP="00DE7FD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E6E38E8" w14:textId="5B439496" w:rsidR="00457295" w:rsidRDefault="00457295" w:rsidP="004572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7295">
        <w:rPr>
          <w:rFonts w:ascii="Times New Roman" w:hAnsi="Times New Roman" w:cs="Times New Roman"/>
          <w:sz w:val="28"/>
          <w:szCs w:val="28"/>
        </w:rPr>
        <w:t xml:space="preserve">Порядок составления бюджетной отчетности Алешинского сельского поселения, утвержденный постановлением Алешинской сельской администрации от 28.12.2016 года №86 не в полной мере соответствует Инструкции 191н, в частности в раздел 1 в состав бюджетной отчетности не включена форма 0503123 «Отчет о движении денежных средств». </w:t>
      </w:r>
    </w:p>
    <w:p w14:paraId="31E4B692" w14:textId="77777777" w:rsidR="008F0BE9" w:rsidRPr="008F0BE9" w:rsidRDefault="008F0BE9" w:rsidP="008F0B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0BE9">
        <w:rPr>
          <w:rFonts w:ascii="Times New Roman" w:eastAsia="Calibri" w:hAnsi="Times New Roman" w:cs="Times New Roman"/>
          <w:sz w:val="28"/>
          <w:szCs w:val="28"/>
        </w:rPr>
        <w:t xml:space="preserve">«Порядок составления, рассмотрения и утверждения проекта бюджета Алешинского сельского поселения Дубровского муниципального района </w:t>
      </w:r>
      <w:r w:rsidRPr="008F0BE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Брянской области, а так же представления, рассмотрения и утверждения отчетности об исполнении бюджета и его внешней проверке» утвержденный решением Алешинского сельского Совета народных депутатов №58 от 27.05.2015 не в полной мере соответствует ст. 264.6 БК РФ, в части отдельных приложений к решению об исполнении бюджета, в п.9.1 раздела 4  Порядка включены дополнительные показатели по доходам и источникам, в частности: </w:t>
      </w:r>
    </w:p>
    <w:p w14:paraId="2E3CDE0D" w14:textId="77777777" w:rsidR="008F0BE9" w:rsidRPr="008F0BE9" w:rsidRDefault="008F0BE9" w:rsidP="008F0BE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BE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F0BE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 бюджета по кодам видов доходов, подвидов доходов, классификации операций сектора государственного управления, относящихся к доходам бюджета;</w:t>
      </w:r>
    </w:p>
    <w:p w14:paraId="701F587C" w14:textId="77777777" w:rsidR="008F0BE9" w:rsidRPr="008F0BE9" w:rsidRDefault="008F0BE9" w:rsidP="008F0B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BE9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источников финансирования дефицита бюджета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бюджетов.</w:t>
      </w:r>
    </w:p>
    <w:p w14:paraId="4AA83421" w14:textId="77D1DE22" w:rsidR="008F0BE9" w:rsidRPr="008F0BE9" w:rsidRDefault="008F0BE9" w:rsidP="008F0B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0BE9">
        <w:rPr>
          <w:rFonts w:ascii="Times New Roman" w:hAnsi="Times New Roman" w:cs="Times New Roman"/>
          <w:sz w:val="28"/>
          <w:szCs w:val="28"/>
        </w:rPr>
        <w:t>Порядок составления бюджетной отчетности Алешинского сельского поселения, утвержденный постановлением Алешинской сельской администрации от 28.12.2016 года №86 не в полной мере соответствует Инструкции 191н, в частности в раздел 1 в состав бюджетной отчетности не включена форма 0503123 «Отчет о движении денежных средств».</w:t>
      </w:r>
    </w:p>
    <w:p w14:paraId="0A3086E3" w14:textId="77777777" w:rsidR="00DE7FD4" w:rsidRDefault="00DE7FD4" w:rsidP="00DE7F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Предложения.</w:t>
      </w:r>
    </w:p>
    <w:p w14:paraId="02B36220" w14:textId="441943FF" w:rsidR="00DE7FD4" w:rsidRPr="00457295" w:rsidRDefault="00DE7FD4" w:rsidP="00457295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7295">
        <w:rPr>
          <w:rFonts w:ascii="Times New Roman" w:hAnsi="Times New Roman" w:cs="Times New Roman"/>
          <w:sz w:val="28"/>
          <w:szCs w:val="28"/>
        </w:rPr>
        <w:t>Направить заключение на отчет об исполнении бюджета за 20</w:t>
      </w:r>
      <w:r w:rsidR="00457295" w:rsidRPr="00457295">
        <w:rPr>
          <w:rFonts w:ascii="Times New Roman" w:hAnsi="Times New Roman" w:cs="Times New Roman"/>
          <w:sz w:val="28"/>
          <w:szCs w:val="28"/>
        </w:rPr>
        <w:t>20</w:t>
      </w:r>
      <w:r w:rsidRPr="00457295">
        <w:rPr>
          <w:rFonts w:ascii="Times New Roman" w:hAnsi="Times New Roman" w:cs="Times New Roman"/>
          <w:sz w:val="28"/>
          <w:szCs w:val="28"/>
        </w:rPr>
        <w:t xml:space="preserve"> год в </w:t>
      </w:r>
      <w:r w:rsidR="00A72D96" w:rsidRPr="00457295">
        <w:rPr>
          <w:rFonts w:ascii="Times New Roman" w:hAnsi="Times New Roman" w:cs="Times New Roman"/>
          <w:sz w:val="28"/>
          <w:szCs w:val="28"/>
        </w:rPr>
        <w:t>Алешинский</w:t>
      </w:r>
      <w:r w:rsidRPr="00457295"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 с предложением рассмотреть проект решения «Об исполнении бюджета </w:t>
      </w:r>
      <w:r w:rsidR="00A72D96" w:rsidRPr="00457295">
        <w:rPr>
          <w:rFonts w:ascii="Times New Roman" w:hAnsi="Times New Roman" w:cs="Times New Roman"/>
          <w:sz w:val="28"/>
          <w:szCs w:val="28"/>
        </w:rPr>
        <w:t>Алешинско</w:t>
      </w:r>
      <w:r w:rsidR="00457295" w:rsidRPr="00457295">
        <w:rPr>
          <w:rFonts w:ascii="Times New Roman" w:hAnsi="Times New Roman" w:cs="Times New Roman"/>
          <w:sz w:val="28"/>
          <w:szCs w:val="28"/>
        </w:rPr>
        <w:t>го</w:t>
      </w:r>
      <w:r w:rsidRPr="00457295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457295" w:rsidRPr="00457295">
        <w:rPr>
          <w:rFonts w:ascii="Times New Roman" w:hAnsi="Times New Roman" w:cs="Times New Roman"/>
          <w:sz w:val="28"/>
          <w:szCs w:val="28"/>
        </w:rPr>
        <w:t>го</w:t>
      </w:r>
      <w:r w:rsidRPr="00457295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457295" w:rsidRPr="00457295">
        <w:rPr>
          <w:rFonts w:ascii="Times New Roman" w:hAnsi="Times New Roman" w:cs="Times New Roman"/>
          <w:sz w:val="28"/>
          <w:szCs w:val="28"/>
        </w:rPr>
        <w:t xml:space="preserve">я Дубровского муниципального района брянской области </w:t>
      </w:r>
      <w:r w:rsidRPr="00457295">
        <w:rPr>
          <w:rFonts w:ascii="Times New Roman" w:hAnsi="Times New Roman" w:cs="Times New Roman"/>
          <w:sz w:val="28"/>
          <w:szCs w:val="28"/>
        </w:rPr>
        <w:t>за 20</w:t>
      </w:r>
      <w:r w:rsidR="00457295" w:rsidRPr="00457295">
        <w:rPr>
          <w:rFonts w:ascii="Times New Roman" w:hAnsi="Times New Roman" w:cs="Times New Roman"/>
          <w:sz w:val="28"/>
          <w:szCs w:val="28"/>
        </w:rPr>
        <w:t>20</w:t>
      </w:r>
      <w:r w:rsidRPr="00457295"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34C19DF8" w14:textId="77777777" w:rsidR="00DE7FD4" w:rsidRDefault="00DE7FD4" w:rsidP="00DE7FD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2D60FEF" w14:textId="77777777" w:rsidR="00DE7FD4" w:rsidRDefault="00DE7FD4" w:rsidP="00DE7FD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92DF952" w14:textId="77777777" w:rsidR="00DE7FD4" w:rsidRDefault="00DE7FD4" w:rsidP="00DE7FD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3C2B328" w14:textId="77777777" w:rsidR="00DE7FD4" w:rsidRDefault="00DE7FD4" w:rsidP="00DE7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Ио председателя</w:t>
      </w:r>
    </w:p>
    <w:p w14:paraId="7F5FD361" w14:textId="77777777" w:rsidR="00DE7FD4" w:rsidRDefault="00DE7FD4" w:rsidP="00DE7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Контрольно-счетной палаты       </w:t>
      </w:r>
    </w:p>
    <w:p w14:paraId="1A3D25E1" w14:textId="77777777" w:rsidR="00DE7FD4" w:rsidRDefault="00DE7FD4" w:rsidP="00DE7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Дубровского района                                                          Н.А. Дороденкова</w:t>
      </w:r>
    </w:p>
    <w:p w14:paraId="392F6FC1" w14:textId="77777777" w:rsidR="00FC2352" w:rsidRDefault="00FC2352"/>
    <w:sectPr w:rsidR="00FC2352" w:rsidSect="00B53296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228AB8" w14:textId="77777777" w:rsidR="001520EF" w:rsidRDefault="001520EF" w:rsidP="00B53296">
      <w:pPr>
        <w:spacing w:after="0" w:line="240" w:lineRule="auto"/>
      </w:pPr>
      <w:r>
        <w:separator/>
      </w:r>
    </w:p>
  </w:endnote>
  <w:endnote w:type="continuationSeparator" w:id="0">
    <w:p w14:paraId="254D0CE7" w14:textId="77777777" w:rsidR="001520EF" w:rsidRDefault="001520EF" w:rsidP="00B53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BB7A87" w14:textId="77777777" w:rsidR="001520EF" w:rsidRDefault="001520EF" w:rsidP="00B53296">
      <w:pPr>
        <w:spacing w:after="0" w:line="240" w:lineRule="auto"/>
      </w:pPr>
      <w:r>
        <w:separator/>
      </w:r>
    </w:p>
  </w:footnote>
  <w:footnote w:type="continuationSeparator" w:id="0">
    <w:p w14:paraId="1F987E7F" w14:textId="77777777" w:rsidR="001520EF" w:rsidRDefault="001520EF" w:rsidP="00B53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548655"/>
      <w:docPartObj>
        <w:docPartGallery w:val="Page Numbers (Top of Page)"/>
        <w:docPartUnique/>
      </w:docPartObj>
    </w:sdtPr>
    <w:sdtEndPr/>
    <w:sdtContent>
      <w:p w14:paraId="62201F29" w14:textId="77777777" w:rsidR="009B12C2" w:rsidRDefault="009B12C2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05585CDD" w14:textId="77777777" w:rsidR="009B12C2" w:rsidRDefault="009B12C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11273"/>
    <w:multiLevelType w:val="hybridMultilevel"/>
    <w:tmpl w:val="4000BC94"/>
    <w:lvl w:ilvl="0" w:tplc="2C680014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522F07"/>
    <w:multiLevelType w:val="hybridMultilevel"/>
    <w:tmpl w:val="C564428C"/>
    <w:lvl w:ilvl="0" w:tplc="DF4A980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62B401D"/>
    <w:multiLevelType w:val="hybridMultilevel"/>
    <w:tmpl w:val="A08C8B5A"/>
    <w:lvl w:ilvl="0" w:tplc="04C8A97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46DE7B18"/>
    <w:multiLevelType w:val="hybridMultilevel"/>
    <w:tmpl w:val="3644521A"/>
    <w:lvl w:ilvl="0" w:tplc="0CE87B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3767A9"/>
    <w:multiLevelType w:val="hybridMultilevel"/>
    <w:tmpl w:val="3200A524"/>
    <w:lvl w:ilvl="0" w:tplc="FF16B768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D937D4"/>
    <w:multiLevelType w:val="hybridMultilevel"/>
    <w:tmpl w:val="0C6AB73C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7FD4"/>
    <w:rsid w:val="0000761E"/>
    <w:rsid w:val="000125B2"/>
    <w:rsid w:val="00017BCA"/>
    <w:rsid w:val="0003135D"/>
    <w:rsid w:val="000400A2"/>
    <w:rsid w:val="000431B2"/>
    <w:rsid w:val="000A1AE1"/>
    <w:rsid w:val="000A2402"/>
    <w:rsid w:val="000A34B0"/>
    <w:rsid w:val="000A65DC"/>
    <w:rsid w:val="000B33F7"/>
    <w:rsid w:val="000C01CE"/>
    <w:rsid w:val="000C02AD"/>
    <w:rsid w:val="000C1AE6"/>
    <w:rsid w:val="000E344A"/>
    <w:rsid w:val="0011696E"/>
    <w:rsid w:val="00130A81"/>
    <w:rsid w:val="00131D4D"/>
    <w:rsid w:val="00132BE5"/>
    <w:rsid w:val="00134AB7"/>
    <w:rsid w:val="00135971"/>
    <w:rsid w:val="00151735"/>
    <w:rsid w:val="001520EF"/>
    <w:rsid w:val="00186D00"/>
    <w:rsid w:val="00196590"/>
    <w:rsid w:val="001B768A"/>
    <w:rsid w:val="001D2DD4"/>
    <w:rsid w:val="001D34BB"/>
    <w:rsid w:val="001D545E"/>
    <w:rsid w:val="001E751A"/>
    <w:rsid w:val="002022F0"/>
    <w:rsid w:val="002300D6"/>
    <w:rsid w:val="002354A0"/>
    <w:rsid w:val="00240DDD"/>
    <w:rsid w:val="00241012"/>
    <w:rsid w:val="00252D9D"/>
    <w:rsid w:val="00254D61"/>
    <w:rsid w:val="00254E4A"/>
    <w:rsid w:val="002651CF"/>
    <w:rsid w:val="0027446C"/>
    <w:rsid w:val="0027637B"/>
    <w:rsid w:val="00277D61"/>
    <w:rsid w:val="00281BB8"/>
    <w:rsid w:val="0028280B"/>
    <w:rsid w:val="002921BB"/>
    <w:rsid w:val="002923A2"/>
    <w:rsid w:val="002A7CFB"/>
    <w:rsid w:val="002B24EA"/>
    <w:rsid w:val="002B7419"/>
    <w:rsid w:val="002C04AD"/>
    <w:rsid w:val="002C16D3"/>
    <w:rsid w:val="002D20BB"/>
    <w:rsid w:val="002D2DC4"/>
    <w:rsid w:val="002D2EA5"/>
    <w:rsid w:val="002D4223"/>
    <w:rsid w:val="002D4F68"/>
    <w:rsid w:val="0030697F"/>
    <w:rsid w:val="00316895"/>
    <w:rsid w:val="00317B75"/>
    <w:rsid w:val="00320AB2"/>
    <w:rsid w:val="0033071A"/>
    <w:rsid w:val="00335712"/>
    <w:rsid w:val="0035257E"/>
    <w:rsid w:val="00363032"/>
    <w:rsid w:val="00366EAC"/>
    <w:rsid w:val="0037376A"/>
    <w:rsid w:val="00380214"/>
    <w:rsid w:val="003A5CE9"/>
    <w:rsid w:val="003C460A"/>
    <w:rsid w:val="003F1942"/>
    <w:rsid w:val="00403374"/>
    <w:rsid w:val="00433F07"/>
    <w:rsid w:val="00443A09"/>
    <w:rsid w:val="004440C9"/>
    <w:rsid w:val="004501B6"/>
    <w:rsid w:val="00450382"/>
    <w:rsid w:val="00457295"/>
    <w:rsid w:val="00461B52"/>
    <w:rsid w:val="004626C1"/>
    <w:rsid w:val="004650C8"/>
    <w:rsid w:val="00474C51"/>
    <w:rsid w:val="00476EC4"/>
    <w:rsid w:val="0048697A"/>
    <w:rsid w:val="004A29FF"/>
    <w:rsid w:val="004C25C4"/>
    <w:rsid w:val="004C725E"/>
    <w:rsid w:val="004E0FDF"/>
    <w:rsid w:val="004E1019"/>
    <w:rsid w:val="005010AF"/>
    <w:rsid w:val="00511130"/>
    <w:rsid w:val="0051553E"/>
    <w:rsid w:val="00535C78"/>
    <w:rsid w:val="00537D7E"/>
    <w:rsid w:val="00540C24"/>
    <w:rsid w:val="00543112"/>
    <w:rsid w:val="00544FFE"/>
    <w:rsid w:val="00553F3C"/>
    <w:rsid w:val="00572E1D"/>
    <w:rsid w:val="00575D69"/>
    <w:rsid w:val="00576167"/>
    <w:rsid w:val="00576909"/>
    <w:rsid w:val="00580843"/>
    <w:rsid w:val="00591044"/>
    <w:rsid w:val="005A2806"/>
    <w:rsid w:val="005B0205"/>
    <w:rsid w:val="005B0ACD"/>
    <w:rsid w:val="005B6E77"/>
    <w:rsid w:val="005D27C9"/>
    <w:rsid w:val="005E75EA"/>
    <w:rsid w:val="005F44B8"/>
    <w:rsid w:val="005F5449"/>
    <w:rsid w:val="00603077"/>
    <w:rsid w:val="00607FF2"/>
    <w:rsid w:val="00614E89"/>
    <w:rsid w:val="00634428"/>
    <w:rsid w:val="00634B77"/>
    <w:rsid w:val="006368F9"/>
    <w:rsid w:val="00653615"/>
    <w:rsid w:val="00671A8C"/>
    <w:rsid w:val="00676C0A"/>
    <w:rsid w:val="006941E2"/>
    <w:rsid w:val="006A179E"/>
    <w:rsid w:val="006C44F7"/>
    <w:rsid w:val="006C5B3D"/>
    <w:rsid w:val="006D20D7"/>
    <w:rsid w:val="006D3B25"/>
    <w:rsid w:val="006F2E49"/>
    <w:rsid w:val="00702A2A"/>
    <w:rsid w:val="007072C4"/>
    <w:rsid w:val="0071739F"/>
    <w:rsid w:val="00723C70"/>
    <w:rsid w:val="00726DC7"/>
    <w:rsid w:val="007338B5"/>
    <w:rsid w:val="00735FE1"/>
    <w:rsid w:val="00736C11"/>
    <w:rsid w:val="00744711"/>
    <w:rsid w:val="00746D8F"/>
    <w:rsid w:val="00766968"/>
    <w:rsid w:val="007720C9"/>
    <w:rsid w:val="00772F8B"/>
    <w:rsid w:val="00785509"/>
    <w:rsid w:val="007859D2"/>
    <w:rsid w:val="00791388"/>
    <w:rsid w:val="00792429"/>
    <w:rsid w:val="007937DC"/>
    <w:rsid w:val="007A725A"/>
    <w:rsid w:val="007B06A3"/>
    <w:rsid w:val="007B2C24"/>
    <w:rsid w:val="007B763B"/>
    <w:rsid w:val="007C459C"/>
    <w:rsid w:val="007C5141"/>
    <w:rsid w:val="007E641D"/>
    <w:rsid w:val="007F256A"/>
    <w:rsid w:val="007F53CE"/>
    <w:rsid w:val="008024E2"/>
    <w:rsid w:val="0080383A"/>
    <w:rsid w:val="0080426C"/>
    <w:rsid w:val="00814DF6"/>
    <w:rsid w:val="0082702A"/>
    <w:rsid w:val="00832184"/>
    <w:rsid w:val="00832698"/>
    <w:rsid w:val="00841F29"/>
    <w:rsid w:val="00842A81"/>
    <w:rsid w:val="0085310F"/>
    <w:rsid w:val="00854926"/>
    <w:rsid w:val="00862466"/>
    <w:rsid w:val="00876A5E"/>
    <w:rsid w:val="00883D46"/>
    <w:rsid w:val="00884387"/>
    <w:rsid w:val="00891C69"/>
    <w:rsid w:val="0089294F"/>
    <w:rsid w:val="0089724A"/>
    <w:rsid w:val="008A31A9"/>
    <w:rsid w:val="008B0DD4"/>
    <w:rsid w:val="008B6059"/>
    <w:rsid w:val="008C475D"/>
    <w:rsid w:val="008C5B7E"/>
    <w:rsid w:val="008D0489"/>
    <w:rsid w:val="008D6ACF"/>
    <w:rsid w:val="008E3FD5"/>
    <w:rsid w:val="008F0BE9"/>
    <w:rsid w:val="009014C9"/>
    <w:rsid w:val="0090209E"/>
    <w:rsid w:val="00911C55"/>
    <w:rsid w:val="009266AA"/>
    <w:rsid w:val="009275C0"/>
    <w:rsid w:val="009332DB"/>
    <w:rsid w:val="009350FB"/>
    <w:rsid w:val="00935577"/>
    <w:rsid w:val="009466D0"/>
    <w:rsid w:val="0094722E"/>
    <w:rsid w:val="009524F2"/>
    <w:rsid w:val="009603F7"/>
    <w:rsid w:val="00972819"/>
    <w:rsid w:val="00972C76"/>
    <w:rsid w:val="00975B56"/>
    <w:rsid w:val="009843BE"/>
    <w:rsid w:val="009860FD"/>
    <w:rsid w:val="0099074A"/>
    <w:rsid w:val="00993A06"/>
    <w:rsid w:val="00994AA6"/>
    <w:rsid w:val="009B12C2"/>
    <w:rsid w:val="009B362E"/>
    <w:rsid w:val="009C4856"/>
    <w:rsid w:val="009D3270"/>
    <w:rsid w:val="009D6610"/>
    <w:rsid w:val="009E20AF"/>
    <w:rsid w:val="009E4F81"/>
    <w:rsid w:val="009F201B"/>
    <w:rsid w:val="009F7CE9"/>
    <w:rsid w:val="00A23780"/>
    <w:rsid w:val="00A25199"/>
    <w:rsid w:val="00A46717"/>
    <w:rsid w:val="00A51DB0"/>
    <w:rsid w:val="00A531DA"/>
    <w:rsid w:val="00A54BB9"/>
    <w:rsid w:val="00A57EC7"/>
    <w:rsid w:val="00A666D9"/>
    <w:rsid w:val="00A72D96"/>
    <w:rsid w:val="00A749B5"/>
    <w:rsid w:val="00A857E1"/>
    <w:rsid w:val="00AA3C8E"/>
    <w:rsid w:val="00AA6E0C"/>
    <w:rsid w:val="00AA74D0"/>
    <w:rsid w:val="00AB3CA5"/>
    <w:rsid w:val="00AC7DB7"/>
    <w:rsid w:val="00AE7035"/>
    <w:rsid w:val="00B11A21"/>
    <w:rsid w:val="00B11D3D"/>
    <w:rsid w:val="00B122AD"/>
    <w:rsid w:val="00B12E2B"/>
    <w:rsid w:val="00B1513B"/>
    <w:rsid w:val="00B15864"/>
    <w:rsid w:val="00B22248"/>
    <w:rsid w:val="00B242FB"/>
    <w:rsid w:val="00B248C2"/>
    <w:rsid w:val="00B37E14"/>
    <w:rsid w:val="00B40C56"/>
    <w:rsid w:val="00B41A27"/>
    <w:rsid w:val="00B4750A"/>
    <w:rsid w:val="00B53296"/>
    <w:rsid w:val="00B56BA8"/>
    <w:rsid w:val="00B62703"/>
    <w:rsid w:val="00B652EA"/>
    <w:rsid w:val="00B803B8"/>
    <w:rsid w:val="00B84D70"/>
    <w:rsid w:val="00B85A39"/>
    <w:rsid w:val="00B92A25"/>
    <w:rsid w:val="00B932C0"/>
    <w:rsid w:val="00BB119D"/>
    <w:rsid w:val="00BC29CC"/>
    <w:rsid w:val="00BC4558"/>
    <w:rsid w:val="00BC63D3"/>
    <w:rsid w:val="00BD1968"/>
    <w:rsid w:val="00BE0AAE"/>
    <w:rsid w:val="00BE5A84"/>
    <w:rsid w:val="00BE7646"/>
    <w:rsid w:val="00C01AA8"/>
    <w:rsid w:val="00C15F36"/>
    <w:rsid w:val="00C17784"/>
    <w:rsid w:val="00C17AFE"/>
    <w:rsid w:val="00C30F91"/>
    <w:rsid w:val="00C3176A"/>
    <w:rsid w:val="00C33C28"/>
    <w:rsid w:val="00C45713"/>
    <w:rsid w:val="00C50383"/>
    <w:rsid w:val="00C57427"/>
    <w:rsid w:val="00C615AA"/>
    <w:rsid w:val="00C74648"/>
    <w:rsid w:val="00C80001"/>
    <w:rsid w:val="00C816B3"/>
    <w:rsid w:val="00C9464B"/>
    <w:rsid w:val="00C95C1E"/>
    <w:rsid w:val="00C9641C"/>
    <w:rsid w:val="00CA101B"/>
    <w:rsid w:val="00CA5ABB"/>
    <w:rsid w:val="00CB128F"/>
    <w:rsid w:val="00D04DAF"/>
    <w:rsid w:val="00D33019"/>
    <w:rsid w:val="00D40887"/>
    <w:rsid w:val="00D44993"/>
    <w:rsid w:val="00D46021"/>
    <w:rsid w:val="00D51B0F"/>
    <w:rsid w:val="00D637AF"/>
    <w:rsid w:val="00D63CFA"/>
    <w:rsid w:val="00D63DBA"/>
    <w:rsid w:val="00D67C14"/>
    <w:rsid w:val="00D92EC4"/>
    <w:rsid w:val="00D955BA"/>
    <w:rsid w:val="00D9565F"/>
    <w:rsid w:val="00DC6EF9"/>
    <w:rsid w:val="00DE0E9F"/>
    <w:rsid w:val="00DE7FD4"/>
    <w:rsid w:val="00E0092D"/>
    <w:rsid w:val="00E05ACD"/>
    <w:rsid w:val="00E10E5B"/>
    <w:rsid w:val="00E12CDA"/>
    <w:rsid w:val="00E24E7C"/>
    <w:rsid w:val="00E4499C"/>
    <w:rsid w:val="00E54394"/>
    <w:rsid w:val="00E729AA"/>
    <w:rsid w:val="00E74570"/>
    <w:rsid w:val="00E77F3E"/>
    <w:rsid w:val="00E910C0"/>
    <w:rsid w:val="00E9303F"/>
    <w:rsid w:val="00E96639"/>
    <w:rsid w:val="00EA3C46"/>
    <w:rsid w:val="00EC33F3"/>
    <w:rsid w:val="00EC489B"/>
    <w:rsid w:val="00EC6AFF"/>
    <w:rsid w:val="00ED1587"/>
    <w:rsid w:val="00ED61E0"/>
    <w:rsid w:val="00ED67C1"/>
    <w:rsid w:val="00ED7E1E"/>
    <w:rsid w:val="00F00BA9"/>
    <w:rsid w:val="00F07ADA"/>
    <w:rsid w:val="00F13A67"/>
    <w:rsid w:val="00F17987"/>
    <w:rsid w:val="00F2284D"/>
    <w:rsid w:val="00F30964"/>
    <w:rsid w:val="00F30D05"/>
    <w:rsid w:val="00F361B9"/>
    <w:rsid w:val="00F3685B"/>
    <w:rsid w:val="00F418F0"/>
    <w:rsid w:val="00F50C2B"/>
    <w:rsid w:val="00F83BB3"/>
    <w:rsid w:val="00F87DB7"/>
    <w:rsid w:val="00F93C4A"/>
    <w:rsid w:val="00FB0BF8"/>
    <w:rsid w:val="00FB5533"/>
    <w:rsid w:val="00FC2352"/>
    <w:rsid w:val="00FC4E78"/>
    <w:rsid w:val="00FC77C7"/>
    <w:rsid w:val="00FD32CE"/>
    <w:rsid w:val="00FE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C528C3"/>
  <w15:docId w15:val="{AF9A81DE-22AE-48DA-9FB3-C8F8729D1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7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1 Знак,Основной текст Знак Знак Знак,bt Знак,body text Знак,contents Знак"/>
    <w:basedOn w:val="a0"/>
    <w:link w:val="a4"/>
    <w:semiHidden/>
    <w:locked/>
    <w:rsid w:val="00DE7FD4"/>
    <w:rPr>
      <w:rFonts w:ascii="Times New Roman" w:eastAsia="Times New Roman" w:hAnsi="Times New Roman" w:cs="Times New Roman"/>
      <w:sz w:val="28"/>
      <w:szCs w:val="24"/>
    </w:rPr>
  </w:style>
  <w:style w:type="paragraph" w:styleId="a4">
    <w:name w:val="Body Text"/>
    <w:aliases w:val="Основной текст1,Основной текст Знак Знак,bt,body text,contents"/>
    <w:basedOn w:val="a"/>
    <w:link w:val="a3"/>
    <w:semiHidden/>
    <w:unhideWhenUsed/>
    <w:rsid w:val="00DE7FD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DE7FD4"/>
  </w:style>
  <w:style w:type="paragraph" w:styleId="2">
    <w:name w:val="Body Text Indent 2"/>
    <w:basedOn w:val="a"/>
    <w:link w:val="20"/>
    <w:uiPriority w:val="99"/>
    <w:semiHidden/>
    <w:unhideWhenUsed/>
    <w:rsid w:val="00DE7FD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E7FD4"/>
  </w:style>
  <w:style w:type="paragraph" w:styleId="a5">
    <w:name w:val="List Paragraph"/>
    <w:basedOn w:val="a"/>
    <w:uiPriority w:val="34"/>
    <w:qFormat/>
    <w:rsid w:val="00DE7FD4"/>
    <w:pPr>
      <w:ind w:left="720"/>
      <w:contextualSpacing/>
    </w:pPr>
  </w:style>
  <w:style w:type="paragraph" w:customStyle="1" w:styleId="ConsNormal">
    <w:name w:val="ConsNormal"/>
    <w:rsid w:val="00DE7F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rsid w:val="00DE7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532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53296"/>
  </w:style>
  <w:style w:type="paragraph" w:styleId="a9">
    <w:name w:val="footer"/>
    <w:basedOn w:val="a"/>
    <w:link w:val="aa"/>
    <w:uiPriority w:val="99"/>
    <w:semiHidden/>
    <w:unhideWhenUsed/>
    <w:rsid w:val="00B532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53296"/>
  </w:style>
  <w:style w:type="paragraph" w:customStyle="1" w:styleId="ConsPlusNormal">
    <w:name w:val="ConsPlusNormal"/>
    <w:rsid w:val="00D92E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Emphasis"/>
    <w:qFormat/>
    <w:rsid w:val="00D92E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63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B2C93B-A7BE-4EFE-AF79-F956C6EEB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11</Pages>
  <Words>3597</Words>
  <Characters>20504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281</cp:revision>
  <cp:lastPrinted>2020-02-15T08:01:00Z</cp:lastPrinted>
  <dcterms:created xsi:type="dcterms:W3CDTF">2020-01-24T09:42:00Z</dcterms:created>
  <dcterms:modified xsi:type="dcterms:W3CDTF">2021-05-11T09:17:00Z</dcterms:modified>
</cp:coreProperties>
</file>